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76FEB" w14:textId="21486762" w:rsidR="00292E8D" w:rsidRPr="006C29C3" w:rsidRDefault="00292E8D" w:rsidP="003F124E">
      <w:pPr>
        <w:keepNext/>
        <w:spacing w:after="0" w:line="240" w:lineRule="auto"/>
        <w:jc w:val="center"/>
        <w:outlineLvl w:val="4"/>
        <w:rPr>
          <w:rFonts w:eastAsia="Times New Roman" w:cstheme="minorHAnsi"/>
          <w:b/>
          <w:bCs/>
          <w:lang w:eastAsia="pl-PL"/>
        </w:rPr>
      </w:pPr>
      <w:r w:rsidRPr="006C29C3">
        <w:rPr>
          <w:rFonts w:eastAsia="Times New Roman" w:cstheme="minorHAnsi"/>
          <w:b/>
          <w:bCs/>
          <w:lang w:eastAsia="pl-PL"/>
        </w:rPr>
        <w:t>REGULAMIN REKRUTACJI I UCZESTNICTWA W PROJEKCIE</w:t>
      </w:r>
    </w:p>
    <w:p w14:paraId="03EF1FB5" w14:textId="71B2F197" w:rsidR="00B123CF" w:rsidRPr="006C29C3" w:rsidRDefault="00B123CF" w:rsidP="003F124E">
      <w:pPr>
        <w:keepNext/>
        <w:spacing w:after="0" w:line="240" w:lineRule="auto"/>
        <w:jc w:val="center"/>
        <w:outlineLvl w:val="4"/>
        <w:rPr>
          <w:rFonts w:eastAsia="Times New Roman" w:cstheme="minorHAnsi"/>
          <w:b/>
          <w:bCs/>
          <w:lang w:eastAsia="pl-PL"/>
        </w:rPr>
      </w:pPr>
      <w:bookmarkStart w:id="0" w:name="_Hlk22818380"/>
      <w:r w:rsidRPr="006C29C3">
        <w:rPr>
          <w:rFonts w:eastAsia="Times New Roman" w:cstheme="minorHAnsi"/>
          <w:b/>
          <w:bCs/>
          <w:lang w:eastAsia="pl-PL"/>
        </w:rPr>
        <w:t>„</w:t>
      </w:r>
      <w:r w:rsidR="00CF6885" w:rsidRPr="006C29C3">
        <w:rPr>
          <w:rFonts w:eastAsia="Times New Roman" w:cstheme="minorHAnsi"/>
          <w:b/>
          <w:bCs/>
          <w:lang w:eastAsia="pl-PL"/>
        </w:rPr>
        <w:t>PODKARPACKI START ZAWODOWY”</w:t>
      </w:r>
    </w:p>
    <w:p w14:paraId="2528A935" w14:textId="77777777" w:rsidR="00CF6885" w:rsidRPr="006C29C3" w:rsidRDefault="00CF6885" w:rsidP="003F124E">
      <w:pPr>
        <w:keepNext/>
        <w:spacing w:after="0" w:line="240" w:lineRule="auto"/>
        <w:jc w:val="center"/>
        <w:outlineLvl w:val="4"/>
        <w:rPr>
          <w:rFonts w:eastAsia="Times New Roman" w:cstheme="minorHAnsi"/>
          <w:lang w:eastAsia="pl-PL"/>
        </w:rPr>
      </w:pPr>
    </w:p>
    <w:p w14:paraId="7C7C86CC" w14:textId="1985F9C7" w:rsidR="00CF6885" w:rsidRPr="006C29C3" w:rsidRDefault="00CF6885" w:rsidP="003F124E">
      <w:pPr>
        <w:keepNext/>
        <w:spacing w:after="0" w:line="240" w:lineRule="auto"/>
        <w:jc w:val="center"/>
        <w:outlineLvl w:val="4"/>
        <w:rPr>
          <w:rFonts w:eastAsia="Times New Roman" w:cstheme="minorHAnsi"/>
          <w:lang w:eastAsia="pl-PL"/>
        </w:rPr>
      </w:pPr>
      <w:r w:rsidRPr="006C29C3">
        <w:rPr>
          <w:rFonts w:eastAsia="Times New Roman" w:cstheme="minorHAnsi"/>
          <w:lang w:eastAsia="pl-PL"/>
        </w:rPr>
        <w:t>Nr Projektu FEPK.07.04-IP.01-0026/23</w:t>
      </w:r>
    </w:p>
    <w:p w14:paraId="504C4B1A" w14:textId="77777777" w:rsidR="00CF6885" w:rsidRPr="003216AC" w:rsidRDefault="00CF6885" w:rsidP="003F124E">
      <w:pPr>
        <w:keepNext/>
        <w:spacing w:after="0" w:line="240" w:lineRule="auto"/>
        <w:jc w:val="center"/>
        <w:outlineLvl w:val="4"/>
        <w:rPr>
          <w:rFonts w:eastAsia="Times New Roman" w:cstheme="minorHAnsi"/>
          <w:i/>
          <w:iCs/>
          <w:lang w:eastAsia="pl-PL"/>
        </w:rPr>
      </w:pPr>
      <w:r w:rsidRPr="003216AC">
        <w:rPr>
          <w:rFonts w:eastAsia="Times New Roman" w:cstheme="minorHAnsi"/>
          <w:i/>
          <w:iCs/>
          <w:lang w:eastAsia="pl-PL"/>
        </w:rPr>
        <w:t>współfinansowany przez Unię Europejską w ramach Programu Fundusze Europejskie dla Podkarpacia 2021-2027,</w:t>
      </w:r>
    </w:p>
    <w:p w14:paraId="07F7D459" w14:textId="77777777" w:rsidR="00CF6885" w:rsidRPr="003216AC" w:rsidRDefault="00CF6885" w:rsidP="003F124E">
      <w:pPr>
        <w:keepNext/>
        <w:spacing w:after="0" w:line="240" w:lineRule="auto"/>
        <w:jc w:val="center"/>
        <w:outlineLvl w:val="4"/>
        <w:rPr>
          <w:rFonts w:eastAsia="Times New Roman" w:cstheme="minorHAnsi"/>
          <w:i/>
          <w:iCs/>
          <w:lang w:eastAsia="pl-PL"/>
        </w:rPr>
      </w:pPr>
    </w:p>
    <w:p w14:paraId="6D57A375" w14:textId="78EB29A2" w:rsidR="00CF6885" w:rsidRPr="003216AC" w:rsidRDefault="00CF6885" w:rsidP="003F124E">
      <w:pPr>
        <w:keepNext/>
        <w:spacing w:after="0" w:line="240" w:lineRule="auto"/>
        <w:jc w:val="center"/>
        <w:outlineLvl w:val="4"/>
        <w:rPr>
          <w:rFonts w:eastAsia="Times New Roman" w:cstheme="minorHAnsi"/>
          <w:i/>
          <w:iCs/>
          <w:lang w:eastAsia="pl-PL"/>
        </w:rPr>
      </w:pPr>
      <w:r w:rsidRPr="003216AC">
        <w:rPr>
          <w:rFonts w:eastAsia="Times New Roman" w:cstheme="minorHAnsi"/>
          <w:i/>
          <w:iCs/>
          <w:lang w:eastAsia="pl-PL"/>
        </w:rPr>
        <w:t>PRIORYTET 7 FEPK.07 Kapitał ludzki gotowy do zmian,</w:t>
      </w:r>
    </w:p>
    <w:p w14:paraId="6AF34014" w14:textId="77777777" w:rsidR="00CF6885" w:rsidRPr="003216AC" w:rsidRDefault="00CF6885" w:rsidP="003F124E">
      <w:pPr>
        <w:keepNext/>
        <w:spacing w:after="0" w:line="240" w:lineRule="auto"/>
        <w:jc w:val="center"/>
        <w:outlineLvl w:val="4"/>
        <w:rPr>
          <w:rFonts w:eastAsia="Times New Roman" w:cstheme="minorHAnsi"/>
          <w:i/>
          <w:iCs/>
          <w:lang w:eastAsia="pl-PL"/>
        </w:rPr>
      </w:pPr>
      <w:r w:rsidRPr="003216AC">
        <w:rPr>
          <w:rFonts w:eastAsia="Times New Roman" w:cstheme="minorHAnsi"/>
          <w:i/>
          <w:iCs/>
          <w:lang w:eastAsia="pl-PL"/>
        </w:rPr>
        <w:t>DZIAŁANIE 07.04 Poprawa sytuacji na rynku pracy osób ubogich pracujących, oraz odchodzących z rolnictwa</w:t>
      </w:r>
      <w:bookmarkStart w:id="1" w:name="_Toc526813569"/>
      <w:bookmarkEnd w:id="0"/>
    </w:p>
    <w:p w14:paraId="1BF7D385" w14:textId="77777777" w:rsidR="00CF6885" w:rsidRPr="006C29C3" w:rsidRDefault="00CF6885" w:rsidP="006C29C3">
      <w:pPr>
        <w:keepNext/>
        <w:spacing w:after="0" w:line="240" w:lineRule="auto"/>
        <w:jc w:val="both"/>
        <w:outlineLvl w:val="4"/>
        <w:rPr>
          <w:rFonts w:eastAsia="Times New Roman" w:cstheme="minorHAnsi"/>
          <w:lang w:eastAsia="pl-PL"/>
        </w:rPr>
      </w:pPr>
    </w:p>
    <w:p w14:paraId="1F5BD4A4" w14:textId="47B0360C" w:rsidR="00292E8D" w:rsidRPr="006C29C3" w:rsidRDefault="00CF6885" w:rsidP="003F124E">
      <w:pPr>
        <w:keepNext/>
        <w:spacing w:after="0" w:line="240" w:lineRule="auto"/>
        <w:jc w:val="center"/>
        <w:outlineLvl w:val="4"/>
        <w:rPr>
          <w:rFonts w:eastAsia="Times New Roman" w:cstheme="minorHAnsi"/>
          <w:lang w:eastAsia="pl-PL"/>
        </w:rPr>
      </w:pPr>
      <w:r w:rsidRPr="006C29C3">
        <w:rPr>
          <w:rFonts w:eastAsia="Times New Roman" w:cstheme="minorHAnsi"/>
          <w:b/>
          <w:bCs/>
          <w:lang w:eastAsia="pl-PL"/>
        </w:rPr>
        <w:t>I</w:t>
      </w:r>
      <w:r w:rsidRPr="006C29C3">
        <w:rPr>
          <w:rFonts w:eastAsia="Times New Roman" w:cstheme="minorHAnsi"/>
          <w:lang w:eastAsia="pl-PL"/>
        </w:rPr>
        <w:t xml:space="preserve"> </w:t>
      </w:r>
      <w:r w:rsidR="00292E8D" w:rsidRPr="006C29C3">
        <w:rPr>
          <w:rFonts w:eastAsia="Times New Roman" w:cstheme="minorHAnsi"/>
          <w:b/>
          <w:bCs/>
          <w:kern w:val="32"/>
          <w:lang w:eastAsia="pl-PL"/>
        </w:rPr>
        <w:t>D</w:t>
      </w:r>
      <w:bookmarkEnd w:id="1"/>
      <w:r w:rsidR="006C29C3">
        <w:rPr>
          <w:rFonts w:eastAsia="Times New Roman" w:cstheme="minorHAnsi"/>
          <w:b/>
          <w:bCs/>
          <w:kern w:val="32"/>
          <w:lang w:eastAsia="pl-PL"/>
        </w:rPr>
        <w:t>EFINICJE</w:t>
      </w:r>
    </w:p>
    <w:p w14:paraId="20F96B33" w14:textId="77777777" w:rsidR="00292E8D" w:rsidRPr="006C29C3" w:rsidRDefault="00292E8D" w:rsidP="006C29C3">
      <w:pPr>
        <w:spacing w:after="0" w:line="240" w:lineRule="auto"/>
        <w:jc w:val="both"/>
        <w:rPr>
          <w:rFonts w:eastAsia="Times New Roman" w:cstheme="minorHAnsi"/>
          <w:lang w:eastAsia="pl-PL"/>
        </w:rPr>
      </w:pPr>
    </w:p>
    <w:p w14:paraId="1B925248" w14:textId="3111BEE6" w:rsidR="00292E8D" w:rsidRPr="006C29C3" w:rsidRDefault="00292E8D" w:rsidP="006C29C3">
      <w:pPr>
        <w:spacing w:after="120" w:line="276" w:lineRule="auto"/>
        <w:jc w:val="both"/>
        <w:rPr>
          <w:rFonts w:eastAsia="Times New Roman" w:cstheme="minorHAnsi"/>
          <w:lang w:eastAsia="pl-PL"/>
        </w:rPr>
      </w:pPr>
      <w:r w:rsidRPr="006C29C3">
        <w:rPr>
          <w:rFonts w:eastAsia="Times New Roman" w:cstheme="minorHAnsi"/>
          <w:b/>
          <w:bCs/>
          <w:lang w:eastAsia="pl-PL"/>
        </w:rPr>
        <w:t xml:space="preserve">Beneficjent/Lider projektu  </w:t>
      </w:r>
      <w:r w:rsidRPr="006C29C3">
        <w:rPr>
          <w:rFonts w:eastAsia="Times New Roman" w:cstheme="minorHAnsi"/>
          <w:lang w:eastAsia="pl-PL"/>
        </w:rPr>
        <w:t xml:space="preserve"> – FUNDACJA CHALLENGE EUROPE</w:t>
      </w:r>
      <w:r w:rsidR="00CF6885" w:rsidRPr="006C29C3">
        <w:rPr>
          <w:rFonts w:eastAsia="Times New Roman" w:cstheme="minorHAnsi"/>
          <w:lang w:eastAsia="pl-PL"/>
        </w:rPr>
        <w:t>, z siedzibą przy Al. IX Wieków Kielc 6/17, 25-516 Kielce</w:t>
      </w:r>
    </w:p>
    <w:p w14:paraId="491B09DC" w14:textId="0CF99D47" w:rsidR="00292E8D" w:rsidRPr="006C29C3" w:rsidRDefault="00292E8D" w:rsidP="006C29C3">
      <w:pPr>
        <w:spacing w:after="200" w:line="276" w:lineRule="auto"/>
        <w:jc w:val="both"/>
        <w:rPr>
          <w:rFonts w:eastAsia="Calibri" w:cstheme="minorHAnsi"/>
          <w:iCs/>
        </w:rPr>
      </w:pPr>
      <w:r w:rsidRPr="006C29C3">
        <w:rPr>
          <w:rFonts w:eastAsia="Calibri" w:cstheme="minorHAnsi"/>
          <w:b/>
          <w:bCs/>
          <w:iCs/>
        </w:rPr>
        <w:t xml:space="preserve">Projekt </w:t>
      </w:r>
      <w:r w:rsidRPr="006C29C3">
        <w:rPr>
          <w:rFonts w:eastAsia="Calibri" w:cstheme="minorHAnsi"/>
          <w:iCs/>
        </w:rPr>
        <w:t xml:space="preserve">– </w:t>
      </w:r>
      <w:r w:rsidR="00CF6885" w:rsidRPr="006C29C3">
        <w:rPr>
          <w:rFonts w:eastAsia="Calibri" w:cstheme="minorHAnsi"/>
          <w:iCs/>
        </w:rPr>
        <w:t xml:space="preserve"> „Podkarpacki start zawodowy” realizowany w ramach Programu Fundusze Europejskie dla Podkarpacia 2021-2027, PRIORYTET 7 FEPK.07 Kapitał ludzki gotowy do zmian, DZIAŁANIE 07.04 Poprawa sytuacji na rynku pracy osób ubogich pracujących, oraz odchodzących z rolnictwa o numerze: FEPK.07.04-IP.01-00</w:t>
      </w:r>
      <w:r w:rsidR="00D5062B">
        <w:rPr>
          <w:rFonts w:eastAsia="Calibri" w:cstheme="minorHAnsi"/>
          <w:iCs/>
        </w:rPr>
        <w:t>26</w:t>
      </w:r>
      <w:r w:rsidR="00CF6885" w:rsidRPr="006C29C3">
        <w:rPr>
          <w:rFonts w:eastAsia="Calibri" w:cstheme="minorHAnsi"/>
          <w:iCs/>
        </w:rPr>
        <w:t>/23</w:t>
      </w:r>
    </w:p>
    <w:p w14:paraId="2D56206E" w14:textId="77777777" w:rsidR="00292E8D" w:rsidRPr="006C29C3" w:rsidRDefault="00292E8D" w:rsidP="006C29C3">
      <w:pPr>
        <w:spacing w:after="200" w:line="276" w:lineRule="auto"/>
        <w:jc w:val="both"/>
        <w:rPr>
          <w:rFonts w:eastAsia="Calibri" w:cstheme="minorHAnsi"/>
          <w:iCs/>
        </w:rPr>
      </w:pPr>
      <w:r w:rsidRPr="006C29C3">
        <w:rPr>
          <w:rFonts w:eastAsia="Calibri" w:cstheme="minorHAnsi"/>
          <w:b/>
          <w:iCs/>
        </w:rPr>
        <w:t xml:space="preserve">Instytucja Pośrednicząca (IP) - </w:t>
      </w:r>
      <w:r w:rsidRPr="006C29C3">
        <w:rPr>
          <w:rFonts w:eastAsia="Calibri" w:cstheme="minorHAnsi"/>
          <w:iCs/>
        </w:rPr>
        <w:t>Wojewódzki Urząd Pracy w Rzeszowie, ul. Naruszewicza 11, 35-055 Rzeszów.</w:t>
      </w:r>
    </w:p>
    <w:p w14:paraId="10DBCBBE" w14:textId="68EB2151" w:rsidR="00CF6885" w:rsidRPr="006C29C3" w:rsidRDefault="00CF6885" w:rsidP="006C29C3">
      <w:pPr>
        <w:spacing w:after="200" w:line="276" w:lineRule="auto"/>
        <w:jc w:val="both"/>
        <w:rPr>
          <w:rFonts w:eastAsia="Calibri" w:cstheme="minorHAnsi"/>
          <w:b/>
          <w:iCs/>
        </w:rPr>
      </w:pPr>
      <w:r w:rsidRPr="006C29C3">
        <w:rPr>
          <w:rFonts w:eastAsia="Calibri" w:cstheme="minorHAnsi"/>
          <w:b/>
          <w:bCs/>
          <w:iCs/>
        </w:rPr>
        <w:t>Biuro Projektu</w:t>
      </w:r>
      <w:r w:rsidRPr="006C29C3">
        <w:rPr>
          <w:rFonts w:eastAsia="Calibri" w:cstheme="minorHAnsi"/>
          <w:iCs/>
        </w:rPr>
        <w:t xml:space="preserve"> – biuro projektu „Podkarpacki start zawodowy” mieści się, przy ul. Kopernika 1, 35-959 Rzeszów</w:t>
      </w:r>
    </w:p>
    <w:p w14:paraId="5C26D7D4" w14:textId="10DB6E3C" w:rsidR="00292E8D" w:rsidRPr="006C29C3" w:rsidRDefault="00292E8D"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b/>
          <w:iCs/>
        </w:rPr>
        <w:t>Uczestnik projektu (UP)</w:t>
      </w:r>
      <w:r w:rsidRPr="006C29C3">
        <w:rPr>
          <w:rFonts w:eastAsia="Calibri" w:cstheme="minorHAnsi"/>
          <w:iCs/>
        </w:rPr>
        <w:t xml:space="preserve"> - </w:t>
      </w:r>
      <w:r w:rsidR="00CF6885" w:rsidRPr="006C29C3">
        <w:rPr>
          <w:rFonts w:eastAsia="Calibri" w:cstheme="minorHAnsi"/>
          <w:iCs/>
        </w:rPr>
        <w:t>Kandydat, który zostanie zakwalifikowany do Projektu, zgodnie z zasadami określonymi w niniejszym Regulaminie.</w:t>
      </w:r>
    </w:p>
    <w:p w14:paraId="5932BEE0" w14:textId="16078C26" w:rsidR="00292E8D" w:rsidRPr="006C29C3" w:rsidRDefault="00292E8D"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b/>
          <w:iCs/>
        </w:rPr>
        <w:t>Kandydat</w:t>
      </w:r>
      <w:r w:rsidRPr="006C29C3">
        <w:rPr>
          <w:rFonts w:eastAsia="Calibri" w:cstheme="minorHAnsi"/>
          <w:iCs/>
        </w:rPr>
        <w:t xml:space="preserve"> - </w:t>
      </w:r>
      <w:r w:rsidR="00CF6885" w:rsidRPr="006C29C3">
        <w:rPr>
          <w:rFonts w:eastAsia="Calibri" w:cstheme="minorHAnsi"/>
          <w:iCs/>
        </w:rPr>
        <w:t>osoba zamierzająca wziąć udział w projekcie; zatrudniona na umowie krótkoterminowej/ umowie cywilnoprawnej/ ubogi pracujący lub osoba odchodząca z rolnictwa, która złożyła dokumenty rekrutacyjne do Projektu i oczekuje na ogłoszenie wyników rekrutacji.</w:t>
      </w:r>
    </w:p>
    <w:p w14:paraId="717E6F51" w14:textId="1A8172D0" w:rsidR="00CF6885" w:rsidRPr="006C29C3" w:rsidRDefault="00CF6885" w:rsidP="006C29C3">
      <w:pPr>
        <w:autoSpaceDE w:val="0"/>
        <w:autoSpaceDN w:val="0"/>
        <w:adjustRightInd w:val="0"/>
        <w:spacing w:before="120" w:after="120" w:line="276" w:lineRule="auto"/>
        <w:jc w:val="both"/>
        <w:rPr>
          <w:rFonts w:cstheme="minorHAnsi"/>
        </w:rPr>
      </w:pPr>
      <w:r w:rsidRPr="006C29C3">
        <w:rPr>
          <w:rFonts w:cstheme="minorHAnsi"/>
          <w:b/>
          <w:bCs/>
        </w:rPr>
        <w:t xml:space="preserve">Osoba zamieszkująca województwo podkarpackie </w:t>
      </w:r>
      <w:r w:rsidRPr="006C29C3">
        <w:rPr>
          <w:rFonts w:cstheme="minorHAnsi"/>
        </w:rPr>
        <w:t>– w rozumieniu przepisów Kodeksu Cywilnego.</w:t>
      </w:r>
    </w:p>
    <w:p w14:paraId="55588CE3" w14:textId="44BEA1FA" w:rsidR="00CF6885" w:rsidRPr="006C29C3" w:rsidRDefault="00CF6885" w:rsidP="006C29C3">
      <w:pPr>
        <w:autoSpaceDE w:val="0"/>
        <w:autoSpaceDN w:val="0"/>
        <w:adjustRightInd w:val="0"/>
        <w:spacing w:before="120" w:after="120" w:line="276" w:lineRule="auto"/>
        <w:jc w:val="both"/>
        <w:rPr>
          <w:rFonts w:cstheme="minorHAnsi"/>
        </w:rPr>
      </w:pPr>
      <w:r w:rsidRPr="006C29C3">
        <w:rPr>
          <w:rFonts w:cstheme="minorHAnsi"/>
          <w:b/>
          <w:bCs/>
        </w:rPr>
        <w:t xml:space="preserve">Umowa krótkoterminowa </w:t>
      </w:r>
      <w:r w:rsidRPr="006C29C3">
        <w:rPr>
          <w:rFonts w:cstheme="minorHAnsi"/>
        </w:rPr>
        <w:t>– umowa będąca podstawą nawiązania stosunku pracy lub innej formy zatrudnienia, zawarta na czas określony, który upływa w okresie realizacji projektu lub trwa nie dłużej niż 6 miesięcy.</w:t>
      </w:r>
    </w:p>
    <w:p w14:paraId="784EFA43" w14:textId="29DE033E" w:rsidR="00CF6885" w:rsidRPr="006C29C3" w:rsidRDefault="00CF6885" w:rsidP="006C29C3">
      <w:pPr>
        <w:autoSpaceDE w:val="0"/>
        <w:autoSpaceDN w:val="0"/>
        <w:adjustRightInd w:val="0"/>
        <w:spacing w:before="120" w:after="120" w:line="276" w:lineRule="auto"/>
        <w:jc w:val="both"/>
        <w:rPr>
          <w:rFonts w:cstheme="minorHAnsi"/>
        </w:rPr>
      </w:pPr>
      <w:r w:rsidRPr="006C29C3">
        <w:rPr>
          <w:rFonts w:cstheme="minorHAnsi"/>
          <w:b/>
          <w:bCs/>
        </w:rPr>
        <w:t xml:space="preserve">Umowa cywilnoprawna </w:t>
      </w:r>
      <w:r w:rsidRPr="006C29C3">
        <w:rPr>
          <w:rFonts w:cstheme="minorHAnsi"/>
        </w:rPr>
        <w:t>– umowa zawarta w oparciu o przepisy Kodeksu Cywilnego np. umowa o dzieło, umowa zlecenie.</w:t>
      </w:r>
    </w:p>
    <w:p w14:paraId="023100FE" w14:textId="77777777" w:rsidR="00CF6885" w:rsidRPr="006C29C3" w:rsidRDefault="00CF6885" w:rsidP="006C29C3">
      <w:pPr>
        <w:autoSpaceDE w:val="0"/>
        <w:autoSpaceDN w:val="0"/>
        <w:adjustRightInd w:val="0"/>
        <w:spacing w:before="120" w:after="120" w:line="276" w:lineRule="auto"/>
        <w:jc w:val="both"/>
        <w:rPr>
          <w:rFonts w:eastAsia="Calibri" w:cstheme="minorHAnsi"/>
          <w:b/>
          <w:bCs/>
          <w:iCs/>
        </w:rPr>
      </w:pPr>
      <w:r w:rsidRPr="006C29C3">
        <w:rPr>
          <w:rFonts w:eastAsia="Calibri" w:cstheme="minorHAnsi"/>
          <w:b/>
          <w:bCs/>
          <w:iCs/>
        </w:rPr>
        <w:t>Osoba uboga pracująca – osoba pracująca:</w:t>
      </w:r>
    </w:p>
    <w:p w14:paraId="2CFFB1D8" w14:textId="77777777" w:rsidR="00CF6885" w:rsidRPr="006C29C3" w:rsidRDefault="00CF6885"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iCs/>
        </w:rPr>
        <w:t>a) zamieszkująca w gospodarstwie domowym, w którym dochody (z wyłączeniem transferów społecznych, przypadające na jedną osobę nie przekraczają kryteriów dochodowych ustalonych w oparciu o próg interwencji socjalnej w miesiącu poprzedzającym przystąpienie do projektu</w:t>
      </w:r>
    </w:p>
    <w:p w14:paraId="68566D55" w14:textId="77777777" w:rsidR="00CF6885" w:rsidRPr="006C29C3" w:rsidRDefault="00CF6885"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iCs/>
        </w:rPr>
        <w:t>albo</w:t>
      </w:r>
    </w:p>
    <w:p w14:paraId="3E610C2B" w14:textId="798C3CF0" w:rsidR="008E5DA4" w:rsidRPr="006C29C3" w:rsidRDefault="00CF6885"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iCs/>
        </w:rPr>
        <w:lastRenderedPageBreak/>
        <w:t>b) której dochody podlegające opodatkowaniu w ujęciu miesięcznym nie przekraczają minimalnego wynagrodzenia za pracę w miesiącu poprzedzającym przystąpienie do projektu.</w:t>
      </w:r>
    </w:p>
    <w:p w14:paraId="6422D696" w14:textId="6FE46E1F"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b/>
          <w:bCs/>
        </w:rPr>
        <w:t xml:space="preserve">Osoba odchodząca z rolnictwa </w:t>
      </w:r>
      <w:r w:rsidRPr="006C29C3">
        <w:rPr>
          <w:rFonts w:cstheme="minorHAnsi"/>
        </w:rPr>
        <w:t>– osoba podlegająca ubezpieczeniu emerytalno rentowemu na podstawie ustawy z dnia 20 grudnia 1990 r. o ubezpieczeniu społecznym rolników (Dz. U. z 2023 r. poz. 208, z późn. zm.), zamierzająca podjąć zatrudnienie lub inną działalność pozarolniczą, objęta obowiązkiem ubezpieczenia. Osoba odchodząca z rolnictwa nie może posiadać statusu osoby bezrobotnej.</w:t>
      </w:r>
    </w:p>
    <w:p w14:paraId="0CF94606" w14:textId="77777777" w:rsidR="008E5DA4" w:rsidRPr="006C29C3" w:rsidRDefault="008E5DA4" w:rsidP="006C29C3">
      <w:pPr>
        <w:autoSpaceDE w:val="0"/>
        <w:autoSpaceDN w:val="0"/>
        <w:adjustRightInd w:val="0"/>
        <w:spacing w:before="120" w:after="120" w:line="276" w:lineRule="auto"/>
        <w:jc w:val="both"/>
        <w:rPr>
          <w:rFonts w:cstheme="minorHAnsi"/>
          <w:b/>
          <w:bCs/>
        </w:rPr>
      </w:pPr>
      <w:r w:rsidRPr="006C29C3">
        <w:rPr>
          <w:rFonts w:cstheme="minorHAnsi"/>
          <w:b/>
          <w:bCs/>
        </w:rPr>
        <w:t>Osoba pracująca – osoba:</w:t>
      </w:r>
    </w:p>
    <w:p w14:paraId="52001045"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a) w wieku od 15 do 89 lat, która: wykonuje pracę, za którą otrzymuje wynagrodzenie, z której czerpie zyski lub korzyści rodzinne;</w:t>
      </w:r>
    </w:p>
    <w:p w14:paraId="677D1AD4"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b) posiadająca zatrudnienie lub własną działalność, która jednak chwilowo nie pracuje (ze względu na np. chorobę, urlop, spór pracowniczy czy kształcenie się lub szkolenie) lub c) produkująca towary rolne, których główna część przeznaczona jest na sprzedaż lub barter.</w:t>
      </w:r>
    </w:p>
    <w:p w14:paraId="457B2935"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Za osoby pracujące uznaje się również:</w:t>
      </w:r>
    </w:p>
    <w:p w14:paraId="20E8A934"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a) osoby prowadzące działalność na własny rachunek, czyli prowadzące działalność gospodarczą lub działalność, o której mowa w art. 5 ustawy z dnia 6 marca 2018 r. – Prawo przedsiębiorców (Dz. U. z 2023 r. poz. 221), gospodarstwo rolne lub praktykę zawodową, o ile spełniony jest jeden z poniższych warunków:</w:t>
      </w:r>
    </w:p>
    <w:p w14:paraId="18AFE64B"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i. osoba pracuje w swojej działalności, praktyce zawodowej lub gospodarstwie rolnym w celu uzyskania dochodu, nawet jeżeli przedsiębiorstwo nie osiąga zysków;</w:t>
      </w:r>
    </w:p>
    <w:p w14:paraId="2F2279C7"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ii. osoba poświęca czas na prowadzenie działalności gospodarczej, działalności, o której mowa w art. 5 ustawy z dnia 6 marca 2018 r. – Prawo przedsiębiorców,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58A6996A"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iii.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0A585459"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b) bezpłatnie pomagającego osobie prowadzącej działalność członka rodziny, który jest uznawany za „osobę prowadzącą działalność na własny rachunek”;</w:t>
      </w:r>
    </w:p>
    <w:p w14:paraId="79A88FD4"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c) osoby przebywające na urlopie macierzyńskim/ rodzicielskim/ wychowawczym, o których mowa w ustawie z dnia 26 czerwca 1974 r. – Kodeks pracy (Dz. U. z 2022 r. poz. 1510, z późn. zm.), chyba że są zarejestrowane już jako bezrobotne (wówczas status bezrobotnego ma pierwszeństwo);</w:t>
      </w:r>
    </w:p>
    <w:p w14:paraId="52A2AC61"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d) studenci, którzy są zatrudnieni lub prowadzą działalność gospodarczą;</w:t>
      </w:r>
    </w:p>
    <w:p w14:paraId="1DCD160D" w14:textId="45BBE286"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e) osoby skierowane do odbycia zatrudnienia subsydiowanego.</w:t>
      </w:r>
    </w:p>
    <w:p w14:paraId="7F018D07" w14:textId="3A38EF9A" w:rsidR="008E5DA4" w:rsidRPr="006C29C3" w:rsidRDefault="008E5DA4"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b/>
          <w:bCs/>
          <w:iCs/>
        </w:rPr>
        <w:lastRenderedPageBreak/>
        <w:t>Osoby z niepełnosprawnością</w:t>
      </w:r>
      <w:r w:rsidRPr="006C29C3">
        <w:rPr>
          <w:rFonts w:eastAsia="Calibri" w:cstheme="minorHAnsi"/>
          <w:iCs/>
        </w:rPr>
        <w:t xml:space="preserve"> - osoby niepełnosprawne w rozumieniu ustawy  z  dnia  27  sierpnia  1997  r. o  rehabilitacji  zawodowej  i  społecznej  oraz  zatrudnianiu  osób niepełnosprawnych (Dz. U. z 2018r., poz. 511, z późn. zm.), a także osoby    z    zaburzeniami    psychicznymi    w    rozumieniu    ustawy z dnia 19 sierpnia 1994 r. o ochronie zdrowia psychicznego (Dz. U. z 2018r., poz. 1878).</w:t>
      </w:r>
      <w:bookmarkStart w:id="2" w:name="_Toc526813570"/>
    </w:p>
    <w:p w14:paraId="780E4337" w14:textId="73984AF2" w:rsidR="00292E8D" w:rsidRPr="006C29C3" w:rsidRDefault="00292E8D" w:rsidP="003F124E">
      <w:pPr>
        <w:jc w:val="center"/>
        <w:rPr>
          <w:rFonts w:eastAsia="Times New Roman" w:cstheme="minorHAnsi"/>
          <w:b/>
          <w:bCs/>
          <w:kern w:val="32"/>
          <w:lang w:eastAsia="pl-PL"/>
        </w:rPr>
      </w:pPr>
      <w:r w:rsidRPr="006C29C3">
        <w:rPr>
          <w:rFonts w:eastAsia="Times New Roman" w:cstheme="minorHAnsi"/>
          <w:b/>
          <w:bCs/>
          <w:kern w:val="32"/>
          <w:lang w:eastAsia="pl-PL"/>
        </w:rPr>
        <w:t xml:space="preserve">II </w:t>
      </w:r>
      <w:bookmarkEnd w:id="2"/>
      <w:r w:rsidR="008E5DA4" w:rsidRPr="006C29C3">
        <w:rPr>
          <w:rFonts w:eastAsia="Times New Roman" w:cstheme="minorHAnsi"/>
          <w:b/>
          <w:bCs/>
          <w:kern w:val="32"/>
          <w:lang w:eastAsia="pl-PL"/>
        </w:rPr>
        <w:t>GŁÓWNE CELE I POSTANOWIENIA</w:t>
      </w:r>
    </w:p>
    <w:p w14:paraId="79D224A3" w14:textId="32987766" w:rsidR="0031713C" w:rsidRPr="003F124E" w:rsidRDefault="008E5DA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bookmarkStart w:id="3" w:name="_Toc526813571"/>
      <w:r w:rsidRPr="006C29C3">
        <w:rPr>
          <w:rFonts w:eastAsia="Times New Roman" w:cstheme="minorHAnsi"/>
          <w:bCs/>
          <w:lang w:eastAsia="pl-PL"/>
        </w:rPr>
        <w:t xml:space="preserve">Głównym celem projektu jest poprawa sytuacji na rynku pracy 140  osób dorosłych, w tym osób z niepełnosprawnością,  zatrudnionych na podstawie umów krótkoterminowych, cywilnoprawnych, ubogich pracujących oraz odchodzących z rolnictwa, które uczą się, pracują lub zamieszkują na obszarze województwa podkarpackiego do 30.06.2025r. </w:t>
      </w:r>
    </w:p>
    <w:bookmarkEnd w:id="3"/>
    <w:p w14:paraId="07956DAE" w14:textId="02CC0DE4" w:rsidR="008E5DA4" w:rsidRPr="003F124E" w:rsidRDefault="008E5DA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Projekt skierowany jest do osób zatrudnionych na umowach krótkoterminowych, umowach cywilnoprawnych, ubogich pracujących i osób odchodzących z rolnictwa. Wsparcie zostanie skierowane do grup docelowych z obszaru województwa podkarpackiego (w przypadku osób fizycznych uczą się, pracują lub zamieszkują one na obszarze województwa podkarpackiego w rozumieniu przepisów Kodeksu Cywilnego, w przypadku innych podmiotów posiadają one jednostkę organizacyjną na obszarze woj. podkarpackiego), które nie otrzymują jednocześnie wsparcia w więcej niż jednym projekcie z zakresu aktywizacji społeczno-zawodowej dofinansowanym ze środków EFS+.</w:t>
      </w:r>
    </w:p>
    <w:p w14:paraId="125FAFB9" w14:textId="45339CB4" w:rsidR="005E0984" w:rsidRPr="003F124E" w:rsidRDefault="008E5DA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Niniejszy regulamin określa prawa i obowiązki Uczestników projektu.</w:t>
      </w:r>
    </w:p>
    <w:p w14:paraId="63B76ABE" w14:textId="08BFAD7C" w:rsidR="008E5DA4" w:rsidRPr="003F124E" w:rsidRDefault="005E098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Projekt realizowany jest  do 30 czerwca 2025 r. i obejmuje swym zasięgiem województwo podkarpackie.</w:t>
      </w:r>
    </w:p>
    <w:p w14:paraId="1DE134E8" w14:textId="6ACFC18A" w:rsidR="008E5DA4" w:rsidRPr="006C29C3" w:rsidRDefault="008E5DA4" w:rsidP="006C29C3">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 xml:space="preserve">Uczestnicy/-czki ponoszą koszt udziału w projekcie  w postaci części kosztów usług szkoleniowych. Odpłatność uczestników/-czek projektu wynosi 200,00 PLN (słownie: dwieście złotych, 00/100). </w:t>
      </w:r>
    </w:p>
    <w:p w14:paraId="61BF3C55" w14:textId="5514BE42" w:rsidR="00292E8D" w:rsidRPr="006C29C3" w:rsidRDefault="00292E8D" w:rsidP="003F124E">
      <w:pPr>
        <w:keepNext/>
        <w:spacing w:before="240" w:after="60" w:line="240" w:lineRule="auto"/>
        <w:jc w:val="center"/>
        <w:outlineLvl w:val="0"/>
        <w:rPr>
          <w:rFonts w:eastAsia="Times New Roman" w:cstheme="minorHAnsi"/>
          <w:b/>
          <w:bCs/>
          <w:kern w:val="32"/>
          <w:lang w:eastAsia="pl-PL"/>
        </w:rPr>
      </w:pPr>
      <w:bookmarkStart w:id="4" w:name="_Toc526813577"/>
      <w:r w:rsidRPr="006C29C3">
        <w:rPr>
          <w:rFonts w:eastAsia="Times New Roman" w:cstheme="minorHAnsi"/>
          <w:b/>
          <w:bCs/>
          <w:kern w:val="32"/>
          <w:lang w:eastAsia="pl-PL"/>
        </w:rPr>
        <w:t xml:space="preserve">III </w:t>
      </w:r>
      <w:bookmarkEnd w:id="4"/>
      <w:r w:rsidR="00F00FCC" w:rsidRPr="006C29C3">
        <w:rPr>
          <w:rFonts w:eastAsia="Times New Roman" w:cstheme="minorHAnsi"/>
          <w:b/>
          <w:bCs/>
          <w:kern w:val="32"/>
          <w:lang w:eastAsia="pl-PL"/>
        </w:rPr>
        <w:t>KRYTERIA REKRUTACJI</w:t>
      </w:r>
    </w:p>
    <w:p w14:paraId="007A7ED2" w14:textId="77777777" w:rsidR="00292E8D" w:rsidRPr="006C29C3" w:rsidRDefault="00292E8D" w:rsidP="006C29C3">
      <w:pPr>
        <w:spacing w:after="0" w:line="240" w:lineRule="auto"/>
        <w:jc w:val="both"/>
        <w:rPr>
          <w:rFonts w:eastAsia="Times New Roman" w:cstheme="minorHAnsi"/>
          <w:lang w:eastAsia="pl-PL"/>
        </w:rPr>
      </w:pPr>
    </w:p>
    <w:p w14:paraId="1FD9C166" w14:textId="22FF0550" w:rsidR="00AB70E6" w:rsidRPr="006C29C3" w:rsidRDefault="00AB70E6" w:rsidP="00640A88">
      <w:pPr>
        <w:pStyle w:val="Akapitzlist"/>
        <w:numPr>
          <w:ilvl w:val="0"/>
          <w:numId w:val="2"/>
        </w:numPr>
        <w:tabs>
          <w:tab w:val="left" w:pos="567"/>
        </w:tabs>
        <w:spacing w:after="0" w:line="276" w:lineRule="auto"/>
        <w:ind w:left="284" w:hanging="284"/>
        <w:jc w:val="both"/>
        <w:rPr>
          <w:rFonts w:eastAsia="Times New Roman" w:cstheme="minorHAnsi"/>
          <w:b/>
          <w:u w:val="single"/>
          <w:lang w:eastAsia="pl-PL"/>
        </w:rPr>
      </w:pPr>
      <w:r w:rsidRPr="006C29C3">
        <w:rPr>
          <w:rFonts w:eastAsia="Times New Roman" w:cstheme="minorHAnsi"/>
          <w:b/>
          <w:u w:val="single"/>
          <w:lang w:eastAsia="pl-PL"/>
        </w:rPr>
        <w:t>Kryteria formalne</w:t>
      </w:r>
    </w:p>
    <w:p w14:paraId="5C50555F" w14:textId="608710EF" w:rsidR="00AB70E6" w:rsidRPr="006C29C3" w:rsidRDefault="00AB70E6" w:rsidP="003F124E">
      <w:pPr>
        <w:tabs>
          <w:tab w:val="left" w:pos="426"/>
        </w:tabs>
        <w:spacing w:after="0" w:line="276" w:lineRule="auto"/>
        <w:ind w:left="284"/>
        <w:jc w:val="both"/>
        <w:rPr>
          <w:rFonts w:eastAsia="Times New Roman" w:cstheme="minorHAnsi"/>
          <w:b/>
          <w:lang w:eastAsia="pl-PL"/>
        </w:rPr>
      </w:pPr>
      <w:r w:rsidRPr="006C29C3">
        <w:rPr>
          <w:rFonts w:eastAsia="Times New Roman" w:cstheme="minorHAnsi"/>
          <w:b/>
          <w:lang w:eastAsia="pl-PL"/>
        </w:rPr>
        <w:t>Uczestnikiem/-czką Projektu może zostać osoba fizyczna, spełniająca jednocześnie poniższe kryteria formalne:</w:t>
      </w:r>
    </w:p>
    <w:p w14:paraId="6E67351D" w14:textId="47FB1842" w:rsidR="00AB70E6" w:rsidRPr="006C29C3" w:rsidRDefault="00AB70E6" w:rsidP="003F124E">
      <w:pPr>
        <w:tabs>
          <w:tab w:val="left" w:pos="426"/>
        </w:tabs>
        <w:spacing w:after="0" w:line="276" w:lineRule="auto"/>
        <w:ind w:left="284"/>
        <w:jc w:val="both"/>
        <w:rPr>
          <w:rFonts w:eastAsia="Times New Roman" w:cstheme="minorHAnsi"/>
          <w:bCs/>
          <w:lang w:eastAsia="pl-PL"/>
        </w:rPr>
      </w:pPr>
      <w:r w:rsidRPr="006C29C3">
        <w:rPr>
          <w:rFonts w:eastAsia="Times New Roman" w:cstheme="minorHAnsi"/>
          <w:bCs/>
          <w:lang w:eastAsia="pl-PL"/>
        </w:rPr>
        <w:t>a) jest osobą, która w chwili przystąpienia do projektu ma ukończone co najmniej 18 lat</w:t>
      </w:r>
    </w:p>
    <w:p w14:paraId="10E7FAA7" w14:textId="59FE734F" w:rsidR="00AB70E6" w:rsidRPr="006C29C3" w:rsidRDefault="00AB70E6" w:rsidP="003F124E">
      <w:pPr>
        <w:tabs>
          <w:tab w:val="left" w:pos="426"/>
        </w:tabs>
        <w:spacing w:after="0" w:line="276" w:lineRule="auto"/>
        <w:ind w:left="284"/>
        <w:jc w:val="both"/>
        <w:rPr>
          <w:rFonts w:eastAsia="Times New Roman" w:cstheme="minorHAnsi"/>
          <w:bCs/>
          <w:lang w:eastAsia="pl-PL"/>
        </w:rPr>
      </w:pPr>
      <w:r w:rsidRPr="006C29C3">
        <w:rPr>
          <w:rFonts w:eastAsia="Times New Roman" w:cstheme="minorHAnsi"/>
          <w:bCs/>
          <w:lang w:eastAsia="pl-PL"/>
        </w:rPr>
        <w:t>b) Jest osobą pracującą:</w:t>
      </w:r>
    </w:p>
    <w:p w14:paraId="18F4478A" w14:textId="77777777" w:rsidR="00B02348" w:rsidRDefault="00AB70E6" w:rsidP="00B02348">
      <w:pPr>
        <w:pStyle w:val="Akapitzlist"/>
        <w:numPr>
          <w:ilvl w:val="0"/>
          <w:numId w:val="21"/>
        </w:numPr>
        <w:tabs>
          <w:tab w:val="left" w:pos="426"/>
        </w:tabs>
        <w:spacing w:after="0" w:line="276" w:lineRule="auto"/>
        <w:jc w:val="both"/>
        <w:rPr>
          <w:rFonts w:eastAsia="Times New Roman" w:cstheme="minorHAnsi"/>
          <w:bCs/>
          <w:lang w:eastAsia="pl-PL"/>
        </w:rPr>
      </w:pPr>
      <w:r w:rsidRPr="006C29C3">
        <w:rPr>
          <w:rFonts w:eastAsia="Times New Roman" w:cstheme="minorHAnsi"/>
          <w:bCs/>
          <w:lang w:eastAsia="pl-PL"/>
        </w:rPr>
        <w:t>na umowie krótkoterminowej lub cywilnoprawnej (Zaświadczenie od pracodawcy lub kopia umowy cywilnoprawnej/ o pracę) lub</w:t>
      </w:r>
    </w:p>
    <w:p w14:paraId="38B13E75" w14:textId="77777777" w:rsidR="00B02348" w:rsidRDefault="00AB70E6" w:rsidP="00B02348">
      <w:pPr>
        <w:pStyle w:val="Akapitzlist"/>
        <w:numPr>
          <w:ilvl w:val="0"/>
          <w:numId w:val="21"/>
        </w:numPr>
        <w:tabs>
          <w:tab w:val="left" w:pos="426"/>
        </w:tabs>
        <w:spacing w:after="0" w:line="276" w:lineRule="auto"/>
        <w:jc w:val="both"/>
        <w:rPr>
          <w:rFonts w:eastAsia="Times New Roman" w:cstheme="minorHAnsi"/>
          <w:bCs/>
          <w:lang w:eastAsia="pl-PL"/>
        </w:rPr>
      </w:pPr>
      <w:r w:rsidRPr="00B02348">
        <w:rPr>
          <w:rFonts w:eastAsia="Times New Roman" w:cstheme="minorHAnsi"/>
          <w:bCs/>
          <w:lang w:eastAsia="pl-PL"/>
        </w:rPr>
        <w:t>ubogą pracującą (Zaświadczenie od pracodawcy lub kopia umowy cywilnoprawnej/ o pracę, zaświadczenie o dochodzie) lub</w:t>
      </w:r>
    </w:p>
    <w:p w14:paraId="1D6C7755" w14:textId="77777777" w:rsidR="00B02348" w:rsidRDefault="00AB70E6" w:rsidP="00B02348">
      <w:pPr>
        <w:pStyle w:val="Akapitzlist"/>
        <w:numPr>
          <w:ilvl w:val="0"/>
          <w:numId w:val="21"/>
        </w:numPr>
        <w:tabs>
          <w:tab w:val="left" w:pos="426"/>
        </w:tabs>
        <w:spacing w:after="0" w:line="276" w:lineRule="auto"/>
        <w:jc w:val="both"/>
        <w:rPr>
          <w:rFonts w:eastAsia="Times New Roman" w:cstheme="minorHAnsi"/>
          <w:bCs/>
          <w:lang w:eastAsia="pl-PL"/>
        </w:rPr>
      </w:pPr>
      <w:r w:rsidRPr="00B02348">
        <w:rPr>
          <w:rFonts w:eastAsia="Times New Roman" w:cstheme="minorHAnsi"/>
          <w:bCs/>
          <w:lang w:eastAsia="pl-PL"/>
        </w:rPr>
        <w:t>odchodzącą z rolnictwa (zaświadczenie z PUP oraz zaświadczenie potwierdzające opłacanie składek ZUS/ KRUS.).</w:t>
      </w:r>
    </w:p>
    <w:p w14:paraId="4B842671" w14:textId="77777777" w:rsidR="00B02348" w:rsidRDefault="006C29C3" w:rsidP="00B02348">
      <w:pPr>
        <w:pStyle w:val="Akapitzlist"/>
        <w:numPr>
          <w:ilvl w:val="0"/>
          <w:numId w:val="21"/>
        </w:numPr>
        <w:tabs>
          <w:tab w:val="left" w:pos="426"/>
        </w:tabs>
        <w:spacing w:after="0" w:line="276" w:lineRule="auto"/>
        <w:jc w:val="both"/>
        <w:rPr>
          <w:rFonts w:eastAsia="Times New Roman" w:cstheme="minorHAnsi"/>
          <w:bCs/>
          <w:lang w:eastAsia="pl-PL"/>
        </w:rPr>
      </w:pPr>
      <w:r w:rsidRPr="00B02348">
        <w:rPr>
          <w:rFonts w:eastAsia="Times New Roman" w:cstheme="minorHAnsi"/>
          <w:bCs/>
          <w:lang w:eastAsia="pl-PL"/>
        </w:rPr>
        <w:t>z</w:t>
      </w:r>
      <w:r w:rsidR="00AB70E6" w:rsidRPr="00B02348">
        <w:rPr>
          <w:rFonts w:eastAsia="Times New Roman" w:cstheme="minorHAnsi"/>
          <w:bCs/>
          <w:lang w:eastAsia="pl-PL"/>
        </w:rPr>
        <w:t>amieszkuje, uczy się lub pracuje na terenie województwa podkarpackiego (oświadczenie)</w:t>
      </w:r>
    </w:p>
    <w:p w14:paraId="3268F565" w14:textId="342D5E37" w:rsidR="00AB70E6" w:rsidRDefault="00AB70E6" w:rsidP="00B02348">
      <w:pPr>
        <w:pStyle w:val="Akapitzlist"/>
        <w:numPr>
          <w:ilvl w:val="0"/>
          <w:numId w:val="21"/>
        </w:numPr>
        <w:tabs>
          <w:tab w:val="left" w:pos="426"/>
        </w:tabs>
        <w:spacing w:after="0" w:line="276" w:lineRule="auto"/>
        <w:jc w:val="both"/>
        <w:rPr>
          <w:rFonts w:eastAsia="Times New Roman" w:cstheme="minorHAnsi"/>
          <w:bCs/>
          <w:lang w:eastAsia="pl-PL"/>
        </w:rPr>
      </w:pPr>
      <w:r w:rsidRPr="00B02348">
        <w:rPr>
          <w:rFonts w:eastAsia="Times New Roman" w:cstheme="minorHAnsi"/>
          <w:bCs/>
          <w:lang w:eastAsia="pl-PL"/>
        </w:rPr>
        <w:t>nie otrzymują jednocześnie wsparcia w innym projekcie z zakresu aktywizacji społeczno-zawodowej dofinansowanym ze środków EFS+ (oświadczenie)</w:t>
      </w:r>
    </w:p>
    <w:p w14:paraId="162A12DF" w14:textId="77777777" w:rsidR="00B02348" w:rsidRPr="00B02348" w:rsidRDefault="00B02348" w:rsidP="00B02348">
      <w:pPr>
        <w:pStyle w:val="Akapitzlist"/>
        <w:tabs>
          <w:tab w:val="left" w:pos="426"/>
        </w:tabs>
        <w:spacing w:after="0" w:line="276" w:lineRule="auto"/>
        <w:ind w:left="1364"/>
        <w:jc w:val="both"/>
        <w:rPr>
          <w:rFonts w:eastAsia="Times New Roman" w:cstheme="minorHAnsi"/>
          <w:bCs/>
          <w:lang w:eastAsia="pl-PL"/>
        </w:rPr>
      </w:pPr>
    </w:p>
    <w:p w14:paraId="593B0457" w14:textId="2EA2A7F4" w:rsidR="00292E8D" w:rsidRPr="006C29C3" w:rsidRDefault="00C2799A" w:rsidP="003F124E">
      <w:pPr>
        <w:tabs>
          <w:tab w:val="left" w:pos="426"/>
        </w:tabs>
        <w:spacing w:after="0" w:line="276" w:lineRule="auto"/>
        <w:ind w:left="284"/>
        <w:jc w:val="both"/>
        <w:rPr>
          <w:rFonts w:eastAsia="Times New Roman" w:cstheme="minorHAnsi"/>
          <w:b/>
          <w:lang w:eastAsia="pl-PL"/>
        </w:rPr>
      </w:pPr>
      <w:r w:rsidRPr="006C29C3">
        <w:rPr>
          <w:rFonts w:eastAsia="Times New Roman" w:cstheme="minorHAnsi"/>
          <w:b/>
          <w:lang w:eastAsia="pl-PL"/>
        </w:rPr>
        <w:t>2</w:t>
      </w:r>
      <w:r w:rsidRPr="006C29C3">
        <w:rPr>
          <w:rFonts w:eastAsia="Times New Roman" w:cstheme="minorHAnsi"/>
          <w:bCs/>
          <w:lang w:eastAsia="pl-PL"/>
        </w:rPr>
        <w:t xml:space="preserve">. </w:t>
      </w:r>
      <w:r w:rsidR="00292E8D" w:rsidRPr="006C29C3">
        <w:rPr>
          <w:rFonts w:eastAsia="Times New Roman" w:cstheme="minorHAnsi"/>
          <w:bCs/>
          <w:lang w:eastAsia="pl-PL"/>
        </w:rPr>
        <w:t xml:space="preserve">  </w:t>
      </w:r>
      <w:r w:rsidR="00AB70E6" w:rsidRPr="006C29C3">
        <w:rPr>
          <w:rFonts w:eastAsia="Times New Roman" w:cstheme="minorHAnsi"/>
          <w:b/>
          <w:u w:val="single"/>
          <w:lang w:eastAsia="pl-PL"/>
        </w:rPr>
        <w:t>Kryteria premiujące:</w:t>
      </w:r>
    </w:p>
    <w:p w14:paraId="1D8424B8" w14:textId="4974FD59" w:rsidR="00AB70E6" w:rsidRPr="006C29C3" w:rsidRDefault="00AB70E6" w:rsidP="003F124E">
      <w:pPr>
        <w:tabs>
          <w:tab w:val="left" w:pos="426"/>
        </w:tabs>
        <w:spacing w:after="0" w:line="276" w:lineRule="auto"/>
        <w:ind w:left="284"/>
        <w:jc w:val="both"/>
        <w:rPr>
          <w:rFonts w:eastAsia="Times New Roman" w:cstheme="minorHAnsi"/>
          <w:b/>
          <w:lang w:eastAsia="pl-PL"/>
        </w:rPr>
      </w:pPr>
      <w:r w:rsidRPr="006C29C3">
        <w:rPr>
          <w:rFonts w:eastAsia="Times New Roman" w:cstheme="minorHAnsi"/>
          <w:b/>
          <w:lang w:eastAsia="pl-PL"/>
        </w:rPr>
        <w:lastRenderedPageBreak/>
        <w:t xml:space="preserve">Kryteria premiujące </w:t>
      </w:r>
      <w:r w:rsidR="005E0984" w:rsidRPr="006C29C3">
        <w:rPr>
          <w:rFonts w:eastAsia="Times New Roman" w:cstheme="minorHAnsi"/>
          <w:b/>
          <w:lang w:eastAsia="pl-PL"/>
        </w:rPr>
        <w:t>to kryteria, za które kadnydaci/-tki mogą otrzymać dodatkowe punkty (max 48 pkt.)</w:t>
      </w:r>
    </w:p>
    <w:p w14:paraId="0980C09F" w14:textId="61CCC582" w:rsidR="00C2799A"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kobiety – </w:t>
      </w:r>
      <w:r w:rsidRPr="006C29C3">
        <w:rPr>
          <w:rFonts w:eastAsia="Times New Roman" w:cstheme="minorHAnsi"/>
          <w:b/>
          <w:lang w:eastAsia="pl-PL"/>
        </w:rPr>
        <w:t>15 pkt</w:t>
      </w:r>
    </w:p>
    <w:p w14:paraId="5B62365F" w14:textId="2EBC8022" w:rsidR="005E0984"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z niepełnosprawnością - </w:t>
      </w:r>
      <w:r w:rsidRPr="006C29C3">
        <w:rPr>
          <w:rFonts w:eastAsia="Times New Roman" w:cstheme="minorHAnsi"/>
          <w:b/>
          <w:lang w:eastAsia="pl-PL"/>
        </w:rPr>
        <w:t>8 pkt</w:t>
      </w:r>
      <w:r w:rsidRPr="006C29C3">
        <w:rPr>
          <w:rFonts w:eastAsia="Times New Roman" w:cstheme="minorHAnsi"/>
          <w:bCs/>
          <w:lang w:eastAsia="pl-PL"/>
        </w:rPr>
        <w:t>. (orzeczenie o niepełnosprawności lub dokument równoważny)</w:t>
      </w:r>
    </w:p>
    <w:p w14:paraId="29C9AAB0" w14:textId="06801412" w:rsidR="00D5062B" w:rsidRPr="006C29C3" w:rsidRDefault="00D5062B" w:rsidP="006C29C3">
      <w:pPr>
        <w:pStyle w:val="Akapitzlist"/>
        <w:numPr>
          <w:ilvl w:val="4"/>
          <w:numId w:val="1"/>
        </w:numPr>
        <w:tabs>
          <w:tab w:val="left" w:pos="426"/>
        </w:tabs>
        <w:spacing w:after="200" w:line="276" w:lineRule="auto"/>
        <w:jc w:val="both"/>
        <w:rPr>
          <w:rFonts w:eastAsia="Times New Roman" w:cstheme="minorHAnsi"/>
          <w:bCs/>
          <w:lang w:eastAsia="pl-PL"/>
        </w:rPr>
      </w:pPr>
      <w:r>
        <w:rPr>
          <w:rFonts w:eastAsia="Times New Roman" w:cstheme="minorHAnsi"/>
          <w:bCs/>
          <w:lang w:eastAsia="pl-PL"/>
        </w:rPr>
        <w:t xml:space="preserve">osoby w wielki 55+ - </w:t>
      </w:r>
      <w:r w:rsidRPr="00D5062B">
        <w:rPr>
          <w:rFonts w:eastAsia="Times New Roman" w:cstheme="minorHAnsi"/>
          <w:b/>
          <w:lang w:eastAsia="pl-PL"/>
        </w:rPr>
        <w:t>5 pkt.</w:t>
      </w:r>
    </w:p>
    <w:p w14:paraId="5743EC8A" w14:textId="75FD1F5E" w:rsidR="005E0984"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pracujące, które zamieszkują na terenie miasta średniego tracącego funkcje społeczno –gospodarcze w województwie podkarpackim:  tj. Przemyśla, Sanoka, Jasła, Jarosławia, Mielca, Krosna, Dębicy, Niska, Stalowej Woli, Tarnobrzega, Przeworska – </w:t>
      </w:r>
      <w:r w:rsidRPr="006C29C3">
        <w:rPr>
          <w:rFonts w:eastAsia="Times New Roman" w:cstheme="minorHAnsi"/>
          <w:b/>
          <w:lang w:eastAsia="pl-PL"/>
        </w:rPr>
        <w:t>20 pkt</w:t>
      </w:r>
      <w:r w:rsidR="006C29C3">
        <w:rPr>
          <w:rFonts w:eastAsia="Times New Roman" w:cstheme="minorHAnsi"/>
          <w:b/>
          <w:lang w:eastAsia="pl-PL"/>
        </w:rPr>
        <w:t>.</w:t>
      </w:r>
    </w:p>
    <w:p w14:paraId="128DBA7E" w14:textId="108C6B4D" w:rsidR="005E0984"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pracujące, które zamieszkują na terenie obszaru objętego Programem Strategicznym Rozwoju Bieszczad tj.: Czarna, Lutowiska i Ustrzyki Dolne – w powiecie bieszczadzkim, Baligród, Cisna, Lesko, Olszanica, Solina z s. w Polańczyku – w powiecie leskim, Komańcza, Tyrawa Wołoska, Zagórz – w powiecie sanockim, Bircza – w powiecie przemyskim – </w:t>
      </w:r>
      <w:r w:rsidRPr="006C29C3">
        <w:rPr>
          <w:rFonts w:eastAsia="Times New Roman" w:cstheme="minorHAnsi"/>
          <w:b/>
          <w:lang w:eastAsia="pl-PL"/>
        </w:rPr>
        <w:t>20 pkt</w:t>
      </w:r>
      <w:r w:rsidR="006C29C3">
        <w:rPr>
          <w:rFonts w:eastAsia="Times New Roman" w:cstheme="minorHAnsi"/>
          <w:b/>
          <w:lang w:eastAsia="pl-PL"/>
        </w:rPr>
        <w:t>.</w:t>
      </w:r>
    </w:p>
    <w:p w14:paraId="29665B97" w14:textId="68D7CF4F" w:rsidR="005E0984"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pracujące, które zamieszkują na terenie obszaru objętego Programem Rozwoju Roztocza tj.: Miasto i Gmina Cieszanów, Gmina Horyniec-Zdrój, Miasto i Gmina Narol, Gmina Lubaczów, Miasto Lubaczów, zajmują północno-wschodnie tereny województwa podkarpackiego) – </w:t>
      </w:r>
      <w:r w:rsidRPr="006C29C3">
        <w:rPr>
          <w:rFonts w:eastAsia="Times New Roman" w:cstheme="minorHAnsi"/>
          <w:b/>
          <w:lang w:eastAsia="pl-PL"/>
        </w:rPr>
        <w:t>20 pkt.</w:t>
      </w:r>
    </w:p>
    <w:p w14:paraId="3B4AFE20" w14:textId="6566CC0C" w:rsidR="00F00FCC"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pracujące, które zamieszkują </w:t>
      </w:r>
      <w:r w:rsidRPr="006C29C3">
        <w:rPr>
          <w:rFonts w:eastAsia="Calibri" w:cstheme="minorHAnsi"/>
          <w:bCs/>
        </w:rPr>
        <w:t>na terenie obszaru objętego Inicjatywą Czwórmiasto tj.: gmina i miasto Nisko, miasto Stalowa Wola i miasto Tarnobrzeg</w:t>
      </w:r>
      <w:r w:rsidRPr="006C29C3">
        <w:rPr>
          <w:rFonts w:eastAsia="Calibri" w:cstheme="minorHAnsi"/>
          <w:b/>
        </w:rPr>
        <w:t xml:space="preserve"> – 20 pkt.</w:t>
      </w:r>
      <w:r w:rsidR="00F00FCC" w:rsidRPr="006C29C3">
        <w:rPr>
          <w:rFonts w:eastAsia="Calibri" w:cstheme="minorHAnsi"/>
          <w:b/>
        </w:rPr>
        <w:t xml:space="preserve"> </w:t>
      </w:r>
    </w:p>
    <w:p w14:paraId="67E1CCF6" w14:textId="53559C8E" w:rsidR="00F00FCC" w:rsidRPr="00882A0E" w:rsidRDefault="00F00FCC" w:rsidP="00882A0E">
      <w:pPr>
        <w:jc w:val="center"/>
        <w:rPr>
          <w:b/>
          <w:bCs/>
          <w:lang w:eastAsia="pl-PL"/>
        </w:rPr>
      </w:pPr>
      <w:r w:rsidRPr="00882A0E">
        <w:rPr>
          <w:b/>
          <w:bCs/>
          <w:lang w:eastAsia="pl-PL"/>
        </w:rPr>
        <w:t>I</w:t>
      </w:r>
      <w:r w:rsidR="00882A0E">
        <w:rPr>
          <w:b/>
          <w:bCs/>
          <w:lang w:eastAsia="pl-PL"/>
        </w:rPr>
        <w:t>V</w:t>
      </w:r>
      <w:r w:rsidRPr="00882A0E">
        <w:rPr>
          <w:b/>
          <w:bCs/>
          <w:lang w:eastAsia="pl-PL"/>
        </w:rPr>
        <w:t xml:space="preserve"> ZASADY REKRUTACJI</w:t>
      </w:r>
    </w:p>
    <w:p w14:paraId="65113666" w14:textId="77777777" w:rsidR="00882A0E" w:rsidRDefault="00F00FCC" w:rsidP="00640A88">
      <w:pPr>
        <w:pStyle w:val="Akapitzlist"/>
        <w:numPr>
          <w:ilvl w:val="0"/>
          <w:numId w:val="12"/>
        </w:numPr>
        <w:jc w:val="both"/>
        <w:rPr>
          <w:lang w:eastAsia="pl-PL"/>
        </w:rPr>
      </w:pPr>
      <w:r w:rsidRPr="006C29C3">
        <w:rPr>
          <w:lang w:eastAsia="pl-PL"/>
        </w:rPr>
        <w:t>Rekrutacja w projekcie „Podkarpacki start zawodowy” rozpoczyna się 30.04.2024 r. i potrwa do 28.02.2025 r. lub do zrekrutowania założonej w projekcie liczby osób.</w:t>
      </w:r>
    </w:p>
    <w:p w14:paraId="41E9212B" w14:textId="77777777" w:rsidR="00882A0E" w:rsidRDefault="00F00FCC" w:rsidP="00640A88">
      <w:pPr>
        <w:pStyle w:val="Akapitzlist"/>
        <w:numPr>
          <w:ilvl w:val="0"/>
          <w:numId w:val="12"/>
        </w:numPr>
        <w:jc w:val="both"/>
        <w:rPr>
          <w:lang w:eastAsia="pl-PL"/>
        </w:rPr>
      </w:pPr>
      <w:r w:rsidRPr="006C29C3">
        <w:rPr>
          <w:lang w:eastAsia="pl-PL"/>
        </w:rPr>
        <w:t>Rekrutacja prowadzona będzie w sposób otwarty i ciągły do 7 tur wsparcia ( 20 os. na każdą turę wsparcia).</w:t>
      </w:r>
    </w:p>
    <w:p w14:paraId="19B9DCCE" w14:textId="77777777" w:rsidR="00882A0E" w:rsidRDefault="00F00FCC" w:rsidP="00640A88">
      <w:pPr>
        <w:pStyle w:val="Akapitzlist"/>
        <w:numPr>
          <w:ilvl w:val="0"/>
          <w:numId w:val="12"/>
        </w:numPr>
        <w:jc w:val="both"/>
        <w:rPr>
          <w:lang w:eastAsia="pl-PL"/>
        </w:rPr>
      </w:pPr>
      <w:r w:rsidRPr="006C29C3">
        <w:rPr>
          <w:lang w:eastAsia="pl-PL"/>
        </w:rPr>
        <w:t>Ramowe terminy rekrutacji do poszczególnych grup będą każdorazowo zamieszczane na stronie internetowej Projektu oraz będą dostępne w Biurze Projektu.</w:t>
      </w:r>
    </w:p>
    <w:p w14:paraId="37A0685D" w14:textId="77777777" w:rsidR="00882A0E" w:rsidRDefault="00F00FCC" w:rsidP="00640A88">
      <w:pPr>
        <w:pStyle w:val="Akapitzlist"/>
        <w:numPr>
          <w:ilvl w:val="0"/>
          <w:numId w:val="12"/>
        </w:numPr>
        <w:jc w:val="both"/>
        <w:rPr>
          <w:lang w:eastAsia="pl-PL"/>
        </w:rPr>
      </w:pPr>
      <w:r w:rsidRPr="006C29C3">
        <w:rPr>
          <w:lang w:eastAsia="pl-PL"/>
        </w:rPr>
        <w:t>Rekrutacja zostanie przeprowadzona zgodnie z Wytycznymi dotyczącymi realizacji zasad równościowych w ramach funduszy unijnych na lata 2021-2027.</w:t>
      </w:r>
    </w:p>
    <w:p w14:paraId="6AD5EE8D" w14:textId="77777777" w:rsidR="00882A0E" w:rsidRDefault="00F00FCC" w:rsidP="00640A88">
      <w:pPr>
        <w:pStyle w:val="Akapitzlist"/>
        <w:numPr>
          <w:ilvl w:val="0"/>
          <w:numId w:val="12"/>
        </w:numPr>
        <w:jc w:val="both"/>
        <w:rPr>
          <w:lang w:eastAsia="pl-PL"/>
        </w:rPr>
      </w:pPr>
      <w:r w:rsidRPr="006C29C3">
        <w:t xml:space="preserve">Formularze rekrutacyjne będą dostępne w Biurze Projektu w Rzeszowie przy ulicy ul. Kopernika 1, 35-210 Rzeszów, oraz na stronie internetowej Beneficjenta www. fundacjachallenge.org. Formularze będą również dostępne na spotkaniach bezpośrednich. </w:t>
      </w:r>
    </w:p>
    <w:p w14:paraId="17562278" w14:textId="77777777" w:rsidR="00882A0E" w:rsidRDefault="00F00FCC" w:rsidP="00640A88">
      <w:pPr>
        <w:pStyle w:val="Akapitzlist"/>
        <w:numPr>
          <w:ilvl w:val="0"/>
          <w:numId w:val="12"/>
        </w:numPr>
        <w:jc w:val="both"/>
        <w:rPr>
          <w:lang w:eastAsia="pl-PL"/>
        </w:rPr>
      </w:pPr>
      <w:r w:rsidRPr="006C29C3">
        <w:rPr>
          <w:lang w:eastAsia="pl-PL"/>
        </w:rPr>
        <w:t>Warunkiem przystąpienia do Projektu jest dokonanie prawidłowego zgłoszenia przez Kandydata/-tkę (Formularz zgłoszeniowy wraz z wymaganymi dokumentami). Zgłoszenia będzie można dokonać osobiście w Biurze Projektu, za pośrednictwem poczty tradycyjnej i na spotkaniach bezpośrednich.</w:t>
      </w:r>
    </w:p>
    <w:p w14:paraId="3D5C5471" w14:textId="77777777" w:rsidR="00882A0E" w:rsidRDefault="00F00FCC" w:rsidP="00640A88">
      <w:pPr>
        <w:pStyle w:val="Akapitzlist"/>
        <w:numPr>
          <w:ilvl w:val="0"/>
          <w:numId w:val="12"/>
        </w:numPr>
        <w:jc w:val="both"/>
        <w:rPr>
          <w:lang w:eastAsia="pl-PL"/>
        </w:rPr>
      </w:pPr>
      <w:r w:rsidRPr="006C29C3">
        <w:t xml:space="preserve">Aby zgłoszenie było ważne Kandydat zobowiązany jest dostarczyć do biura projektu kompletną, prawidłowo wypełnioną (w języku polskim) i podpisaną dokumentację, wymaganą niniejszym Regulaminem, tj.; </w:t>
      </w:r>
    </w:p>
    <w:p w14:paraId="76653F0A" w14:textId="77777777" w:rsidR="00882A0E" w:rsidRDefault="00F00FCC" w:rsidP="00640A88">
      <w:pPr>
        <w:pStyle w:val="Akapitzlist"/>
        <w:numPr>
          <w:ilvl w:val="0"/>
          <w:numId w:val="12"/>
        </w:numPr>
        <w:jc w:val="both"/>
        <w:rPr>
          <w:lang w:eastAsia="pl-PL"/>
        </w:rPr>
      </w:pPr>
      <w:r w:rsidRPr="006C29C3">
        <w:t>Formularz zgłoszeniowy</w:t>
      </w:r>
      <w:r w:rsidR="00936C20">
        <w:t>, stanowiący załącznik nr 1 do regulaminu.</w:t>
      </w:r>
    </w:p>
    <w:p w14:paraId="2EE62196" w14:textId="77777777" w:rsidR="00882A0E" w:rsidRDefault="00F00FCC" w:rsidP="00640A88">
      <w:pPr>
        <w:pStyle w:val="Akapitzlist"/>
        <w:numPr>
          <w:ilvl w:val="0"/>
          <w:numId w:val="12"/>
        </w:numPr>
        <w:jc w:val="both"/>
        <w:rPr>
          <w:lang w:eastAsia="pl-PL"/>
        </w:rPr>
      </w:pPr>
      <w:r w:rsidRPr="006C29C3">
        <w:t xml:space="preserve">Wymagane dokumenty/zaświadczenia  potwierdzające </w:t>
      </w:r>
      <w:r w:rsidR="003B21AA" w:rsidRPr="006C29C3">
        <w:t>spełnianie kryteriów rekrutacji ( w</w:t>
      </w:r>
      <w:r w:rsidR="006C29C3">
        <w:t xml:space="preserve"> </w:t>
      </w:r>
      <w:r w:rsidR="003B21AA" w:rsidRPr="006C29C3">
        <w:t xml:space="preserve">zależności od przynależności do grupy </w:t>
      </w:r>
      <w:r w:rsidR="006C29C3" w:rsidRPr="006C29C3">
        <w:t>docelowej</w:t>
      </w:r>
      <w:r w:rsidR="003B21AA" w:rsidRPr="006C29C3">
        <w:t>)</w:t>
      </w:r>
      <w:r w:rsidR="00882A0E">
        <w:t>:</w:t>
      </w:r>
    </w:p>
    <w:p w14:paraId="79098D5B" w14:textId="77777777" w:rsidR="00882A0E" w:rsidRDefault="003B21AA" w:rsidP="00640A88">
      <w:pPr>
        <w:pStyle w:val="Akapitzlist"/>
        <w:numPr>
          <w:ilvl w:val="0"/>
          <w:numId w:val="13"/>
        </w:numPr>
        <w:jc w:val="both"/>
        <w:rPr>
          <w:lang w:eastAsia="pl-PL"/>
        </w:rPr>
      </w:pPr>
      <w:r w:rsidRPr="006C29C3">
        <w:t>zaświadczenie od pracodawcy/ kopia umow</w:t>
      </w:r>
      <w:r w:rsidR="00882A0E">
        <w:t>y</w:t>
      </w:r>
    </w:p>
    <w:p w14:paraId="3A6E7289" w14:textId="5AFCBF78" w:rsidR="003B21AA" w:rsidRDefault="003B21AA" w:rsidP="00640A88">
      <w:pPr>
        <w:pStyle w:val="Akapitzlist"/>
        <w:numPr>
          <w:ilvl w:val="0"/>
          <w:numId w:val="13"/>
        </w:numPr>
        <w:jc w:val="both"/>
        <w:rPr>
          <w:lang w:eastAsia="pl-PL"/>
        </w:rPr>
      </w:pPr>
      <w:r w:rsidRPr="006C29C3">
        <w:t>zaświadczenie wystawione przez właściwy podmiot/instytucję w celu ustalenia dochodu</w:t>
      </w:r>
      <w:r w:rsidR="00882A0E">
        <w:t xml:space="preserve"> </w:t>
      </w:r>
      <w:r w:rsidRPr="006C29C3">
        <w:t>przypadającego na jedną osobę w gospodarstwie domowym</w:t>
      </w:r>
    </w:p>
    <w:p w14:paraId="28C9EFCB" w14:textId="77777777" w:rsidR="00882A0E" w:rsidRDefault="003B21AA" w:rsidP="00640A88">
      <w:pPr>
        <w:pStyle w:val="Akapitzlist"/>
        <w:numPr>
          <w:ilvl w:val="0"/>
          <w:numId w:val="13"/>
        </w:numPr>
        <w:jc w:val="both"/>
        <w:rPr>
          <w:lang w:eastAsia="pl-PL"/>
        </w:rPr>
      </w:pPr>
      <w:r w:rsidRPr="006C29C3">
        <w:lastRenderedPageBreak/>
        <w:t>zaświadczenie z PUP oraz zaświadczenie potwierdzające opłacanie składek ZUS/ KRUS</w:t>
      </w:r>
    </w:p>
    <w:p w14:paraId="44F5ACE9" w14:textId="10290EE4" w:rsidR="003B21AA" w:rsidRPr="006C29C3" w:rsidRDefault="003B21AA" w:rsidP="00640A88">
      <w:pPr>
        <w:pStyle w:val="Akapitzlist"/>
        <w:numPr>
          <w:ilvl w:val="0"/>
          <w:numId w:val="13"/>
        </w:numPr>
        <w:jc w:val="both"/>
        <w:rPr>
          <w:lang w:eastAsia="pl-PL"/>
        </w:rPr>
      </w:pPr>
      <w:r w:rsidRPr="006C29C3">
        <w:t xml:space="preserve">Orzeczenie/inny dokument poświadczający stan zdrowia, zgodnie z: Ustawą z 27.08.1997r. </w:t>
      </w:r>
      <w:r w:rsidR="00882A0E">
        <w:t xml:space="preserve">o </w:t>
      </w:r>
      <w:r w:rsidRPr="006C29C3">
        <w:t>rehabilitacji zawodowej</w:t>
      </w:r>
      <w:r w:rsidR="006C29C3">
        <w:t xml:space="preserve"> </w:t>
      </w:r>
      <w:r w:rsidRPr="006C29C3">
        <w:t>i społecznej oraz zatrudnianiu ON/Ustawą z 19.08.1994r. o ochroni</w:t>
      </w:r>
      <w:r w:rsidR="00882A0E">
        <w:t xml:space="preserve">e </w:t>
      </w:r>
      <w:r w:rsidRPr="006C29C3">
        <w:t>zdrowia psychicznego.</w:t>
      </w:r>
    </w:p>
    <w:p w14:paraId="010CE9D7" w14:textId="77777777" w:rsidR="00882A0E" w:rsidRDefault="003B21AA" w:rsidP="00640A88">
      <w:pPr>
        <w:pStyle w:val="Akapitzlist"/>
        <w:numPr>
          <w:ilvl w:val="0"/>
          <w:numId w:val="12"/>
        </w:numPr>
        <w:jc w:val="both"/>
        <w:rPr>
          <w:lang w:eastAsia="pl-PL"/>
        </w:rPr>
      </w:pPr>
      <w:r w:rsidRPr="006C29C3">
        <w:rPr>
          <w:lang w:eastAsia="pl-PL"/>
        </w:rPr>
        <w:t>Rekrutację i weryfikację Kandydatów na Uczestników projektu prowadzi Komisja Rekrutacyjna powołana przez Beneficjenta.</w:t>
      </w:r>
    </w:p>
    <w:p w14:paraId="5C99D344" w14:textId="492A9117" w:rsidR="006C29C3" w:rsidRDefault="006C29C3" w:rsidP="00640A88">
      <w:pPr>
        <w:pStyle w:val="Akapitzlist"/>
        <w:numPr>
          <w:ilvl w:val="0"/>
          <w:numId w:val="12"/>
        </w:numPr>
        <w:jc w:val="both"/>
        <w:rPr>
          <w:lang w:eastAsia="pl-PL"/>
        </w:rPr>
      </w:pPr>
      <w:r>
        <w:rPr>
          <w:lang w:eastAsia="pl-PL"/>
        </w:rPr>
        <w:t>Ocena dokumentacji rekrutacyjnej odbywać się będzie w dwóch etapach:</w:t>
      </w:r>
    </w:p>
    <w:p w14:paraId="601D5191" w14:textId="77777777" w:rsidR="00882A0E" w:rsidRDefault="00882A0E" w:rsidP="00640A88">
      <w:pPr>
        <w:pStyle w:val="Akapitzlist"/>
        <w:numPr>
          <w:ilvl w:val="0"/>
          <w:numId w:val="14"/>
        </w:numPr>
        <w:jc w:val="both"/>
        <w:rPr>
          <w:lang w:eastAsia="pl-PL"/>
        </w:rPr>
      </w:pPr>
      <w:r>
        <w:rPr>
          <w:lang w:eastAsia="pl-PL"/>
        </w:rPr>
        <w:t xml:space="preserve"> </w:t>
      </w:r>
      <w:r w:rsidR="006C29C3">
        <w:rPr>
          <w:lang w:eastAsia="pl-PL"/>
        </w:rPr>
        <w:t>Ocena formalna (kompletność dokumentów, poprawność wypełnienia, spełnienie kryteriów formalnych, dostarczenie wymaganych załączników (tj. zaświadczeń, orzeczeń itp.)</w:t>
      </w:r>
      <w:r w:rsidR="00884824">
        <w:rPr>
          <w:lang w:eastAsia="pl-PL"/>
        </w:rPr>
        <w:t xml:space="preserve"> </w:t>
      </w:r>
      <w:r w:rsidR="00884824" w:rsidRPr="00884824">
        <w:rPr>
          <w:lang w:eastAsia="pl-PL"/>
        </w:rPr>
        <w:t>Ocena formalna będzie przeprowadzona zgodnie z kryterium – spełnia – nie spełnia.</w:t>
      </w:r>
    </w:p>
    <w:p w14:paraId="273579BC" w14:textId="0145716F" w:rsidR="00884824" w:rsidRPr="003F124E" w:rsidRDefault="00884824" w:rsidP="00640A88">
      <w:pPr>
        <w:pStyle w:val="Akapitzlist"/>
        <w:numPr>
          <w:ilvl w:val="0"/>
          <w:numId w:val="14"/>
        </w:numPr>
        <w:jc w:val="both"/>
        <w:rPr>
          <w:lang w:eastAsia="pl-PL"/>
        </w:rPr>
      </w:pPr>
      <w:r>
        <w:rPr>
          <w:lang w:eastAsia="pl-PL"/>
        </w:rPr>
        <w:t>Ocena merytoryczna (według kryteriów premiujących) Ocena merytoryczna polegać będzie na przyznaniu odpowiedniej ilości punktów za kryteria premiujące (max. 48 pkt.)</w:t>
      </w:r>
    </w:p>
    <w:p w14:paraId="3995DEF7" w14:textId="0E30CB56" w:rsidR="003F124E" w:rsidRPr="003F124E" w:rsidRDefault="00884824" w:rsidP="00640A88">
      <w:pPr>
        <w:pStyle w:val="Akapitzlist"/>
        <w:numPr>
          <w:ilvl w:val="0"/>
          <w:numId w:val="12"/>
        </w:numPr>
        <w:jc w:val="both"/>
        <w:rPr>
          <w:lang w:eastAsia="pl-PL"/>
        </w:rPr>
      </w:pPr>
      <w:r>
        <w:rPr>
          <w:lang w:eastAsia="pl-PL"/>
        </w:rPr>
        <w:t>Utworzona zostanie lista rankingowa ( 7 list dla 7 tur wsparcia) według malejącej liczby punktów.</w:t>
      </w:r>
    </w:p>
    <w:p w14:paraId="17624143" w14:textId="38D21D41" w:rsidR="003F124E" w:rsidRPr="003F124E" w:rsidRDefault="00884824" w:rsidP="00640A88">
      <w:pPr>
        <w:pStyle w:val="Akapitzlist"/>
        <w:numPr>
          <w:ilvl w:val="0"/>
          <w:numId w:val="12"/>
        </w:numPr>
        <w:jc w:val="both"/>
        <w:rPr>
          <w:lang w:eastAsia="pl-PL"/>
        </w:rPr>
      </w:pPr>
      <w:r>
        <w:rPr>
          <w:lang w:eastAsia="pl-PL"/>
        </w:rPr>
        <w:t xml:space="preserve">Listy rankingowe będą dostępne w biurze projektu oraz na stornie internetowej </w:t>
      </w:r>
      <w:hyperlink r:id="rId7" w:history="1">
        <w:r w:rsidRPr="00882A0E">
          <w:rPr>
            <w:rStyle w:val="Hipercze"/>
            <w:rFonts w:eastAsia="Times New Roman" w:cstheme="minorHAnsi"/>
            <w:kern w:val="32"/>
            <w:lang w:eastAsia="pl-PL"/>
          </w:rPr>
          <w:t>www.fundacjachallenge.org</w:t>
        </w:r>
      </w:hyperlink>
      <w:r>
        <w:rPr>
          <w:lang w:eastAsia="pl-PL"/>
        </w:rPr>
        <w:t xml:space="preserve"> zgodnie z zasadami RODO.</w:t>
      </w:r>
    </w:p>
    <w:p w14:paraId="16E3E558" w14:textId="4A8C7DCD" w:rsidR="00882A0E" w:rsidRDefault="00884824" w:rsidP="00640A88">
      <w:pPr>
        <w:pStyle w:val="Akapitzlist"/>
        <w:numPr>
          <w:ilvl w:val="0"/>
          <w:numId w:val="12"/>
        </w:numPr>
        <w:jc w:val="both"/>
        <w:rPr>
          <w:lang w:eastAsia="pl-PL"/>
        </w:rPr>
      </w:pPr>
      <w:r>
        <w:rPr>
          <w:lang w:eastAsia="pl-PL"/>
        </w:rPr>
        <w:t xml:space="preserve">Gdy  </w:t>
      </w:r>
      <w:r w:rsidRPr="003F124E">
        <w:rPr>
          <w:lang w:eastAsia="pl-PL"/>
        </w:rPr>
        <w:t>spełnione zostaną oba kryteria premiujące: w przypadku, gdy uczestnik</w:t>
      </w:r>
      <w:r w:rsidR="001F1C97">
        <w:rPr>
          <w:lang w:eastAsia="pl-PL"/>
        </w:rPr>
        <w:t>/-czka</w:t>
      </w:r>
      <w:r w:rsidRPr="003F124E">
        <w:rPr>
          <w:lang w:eastAsia="pl-PL"/>
        </w:rPr>
        <w:t xml:space="preserve"> zamieszkuje na obszarze jednego z miast średnich tracących funkcje społeczno</w:t>
      </w:r>
      <w:r w:rsidR="00882A0E">
        <w:rPr>
          <w:lang w:eastAsia="pl-PL"/>
        </w:rPr>
        <w:t>-</w:t>
      </w:r>
      <w:r w:rsidRPr="003F124E">
        <w:rPr>
          <w:lang w:eastAsia="pl-PL"/>
        </w:rPr>
        <w:t>gospodarcze, które terytorialnie pokrywa się z obszarem objętym Programem Strategicznym Rozwoju Bieszczad, Programem dla Rozwoju Roztocza i Inicjatywą Czwórmiasto, wówczas na etapie rekrutacji do projektu punkty premiujące dla uczestnika przyznawane będą w wysokości jak za spełnienie jednego z ww. kryteriów</w:t>
      </w:r>
      <w:r w:rsidRPr="00884824">
        <w:rPr>
          <w:lang w:eastAsia="pl-PL"/>
        </w:rPr>
        <w:t>.</w:t>
      </w:r>
    </w:p>
    <w:p w14:paraId="520167A1" w14:textId="77777777" w:rsidR="00882A0E" w:rsidRDefault="00884824" w:rsidP="00640A88">
      <w:pPr>
        <w:pStyle w:val="Akapitzlist"/>
        <w:numPr>
          <w:ilvl w:val="0"/>
          <w:numId w:val="12"/>
        </w:numPr>
        <w:jc w:val="both"/>
        <w:rPr>
          <w:lang w:eastAsia="pl-PL"/>
        </w:rPr>
      </w:pPr>
      <w:r>
        <w:rPr>
          <w:lang w:eastAsia="pl-PL"/>
        </w:rPr>
        <w:t xml:space="preserve">Kandydaci/-tki zostaną poinformowani o wynikach rekrutacji do 5 dni roboczych. </w:t>
      </w:r>
    </w:p>
    <w:p w14:paraId="1CF5341A" w14:textId="77777777" w:rsidR="00882A0E" w:rsidRDefault="00884824" w:rsidP="00640A88">
      <w:pPr>
        <w:pStyle w:val="Akapitzlist"/>
        <w:numPr>
          <w:ilvl w:val="0"/>
          <w:numId w:val="12"/>
        </w:numPr>
        <w:jc w:val="both"/>
        <w:rPr>
          <w:lang w:eastAsia="pl-PL"/>
        </w:rPr>
      </w:pPr>
      <w:r>
        <w:rPr>
          <w:lang w:eastAsia="pl-PL"/>
        </w:rPr>
        <w:t xml:space="preserve">W przypadku równej liczby punktów decydować będzie spełnienie kryterium premiującego dotyczącego </w:t>
      </w:r>
      <w:r w:rsidR="00936C20">
        <w:rPr>
          <w:lang w:eastAsia="pl-PL"/>
        </w:rPr>
        <w:t>zamieszkania</w:t>
      </w:r>
      <w:r>
        <w:rPr>
          <w:lang w:eastAsia="pl-PL"/>
        </w:rPr>
        <w:t xml:space="preserve"> w miastach średnich, tracących funkcję społeczno – gospodarczą oraz obszarach PSRB, PRR, IC oraz kolejność zgłoszeń.</w:t>
      </w:r>
    </w:p>
    <w:p w14:paraId="7A5FACCA" w14:textId="77777777" w:rsidR="00882A0E" w:rsidRDefault="00884824" w:rsidP="00640A88">
      <w:pPr>
        <w:pStyle w:val="Akapitzlist"/>
        <w:numPr>
          <w:ilvl w:val="0"/>
          <w:numId w:val="12"/>
        </w:numPr>
        <w:jc w:val="both"/>
        <w:rPr>
          <w:lang w:eastAsia="pl-PL"/>
        </w:rPr>
      </w:pPr>
      <w:r w:rsidRPr="00884824">
        <w:rPr>
          <w:lang w:eastAsia="pl-PL"/>
        </w:rPr>
        <w:t>Dokumenty rekrutacyjne niekompletne lub posiadające uchybienia formalne, zostaną</w:t>
      </w:r>
      <w:r w:rsidR="003F124E">
        <w:rPr>
          <w:lang w:eastAsia="pl-PL"/>
        </w:rPr>
        <w:t xml:space="preserve"> </w:t>
      </w:r>
      <w:r w:rsidRPr="00884824">
        <w:rPr>
          <w:lang w:eastAsia="pl-PL"/>
        </w:rPr>
        <w:t>odrzucone i nie będą podlegały dalszej ocenie merytorycznej w zakresie uczestnictwa w bieżącej grupie.</w:t>
      </w:r>
    </w:p>
    <w:p w14:paraId="4E9B4B40" w14:textId="0433B607" w:rsidR="00882A0E" w:rsidRDefault="003B21AA" w:rsidP="00640A88">
      <w:pPr>
        <w:pStyle w:val="Akapitzlist"/>
        <w:numPr>
          <w:ilvl w:val="0"/>
          <w:numId w:val="12"/>
        </w:numPr>
        <w:jc w:val="both"/>
        <w:rPr>
          <w:lang w:eastAsia="pl-PL"/>
        </w:rPr>
      </w:pPr>
      <w:r w:rsidRPr="006C29C3">
        <w:rPr>
          <w:lang w:eastAsia="pl-PL"/>
        </w:rPr>
        <w:t xml:space="preserve">Beneficjent zastrzega, iż wypełnienie i złożenie dokumentów rekrutacyjnych nie jest </w:t>
      </w:r>
      <w:r w:rsidR="003F124E">
        <w:rPr>
          <w:lang w:eastAsia="pl-PL"/>
        </w:rPr>
        <w:t xml:space="preserve"> </w:t>
      </w:r>
      <w:r w:rsidR="003F124E">
        <w:rPr>
          <w:lang w:eastAsia="pl-PL"/>
        </w:rPr>
        <w:br/>
      </w:r>
      <w:r w:rsidRPr="006C29C3">
        <w:rPr>
          <w:lang w:eastAsia="pl-PL"/>
        </w:rPr>
        <w:t>jednoznaczne z przyjęciem do projektu</w:t>
      </w:r>
      <w:r w:rsidR="003F124E">
        <w:rPr>
          <w:lang w:eastAsia="pl-PL"/>
        </w:rPr>
        <w:t>.</w:t>
      </w:r>
    </w:p>
    <w:p w14:paraId="73265324" w14:textId="6B29B763" w:rsidR="00882A0E" w:rsidRDefault="003B21AA" w:rsidP="00640A88">
      <w:pPr>
        <w:pStyle w:val="Akapitzlist"/>
        <w:numPr>
          <w:ilvl w:val="0"/>
          <w:numId w:val="12"/>
        </w:numPr>
        <w:jc w:val="both"/>
        <w:rPr>
          <w:lang w:eastAsia="pl-PL"/>
        </w:rPr>
      </w:pPr>
      <w:r w:rsidRPr="006C29C3">
        <w:rPr>
          <w:lang w:eastAsia="pl-PL"/>
        </w:rPr>
        <w:t xml:space="preserve">Dokumenty rekrutacyjne złożone przed terminem rozpoczęcia rekrutacji i po jej zakończeniu </w:t>
      </w:r>
      <w:r w:rsidR="003F124E">
        <w:rPr>
          <w:lang w:eastAsia="pl-PL"/>
        </w:rPr>
        <w:br/>
      </w:r>
      <w:r w:rsidRPr="006C29C3">
        <w:rPr>
          <w:lang w:eastAsia="pl-PL"/>
        </w:rPr>
        <w:t xml:space="preserve">nie </w:t>
      </w:r>
      <w:r w:rsidR="003F124E">
        <w:rPr>
          <w:lang w:eastAsia="pl-PL"/>
        </w:rPr>
        <w:t xml:space="preserve"> </w:t>
      </w:r>
      <w:r w:rsidRPr="006C29C3">
        <w:rPr>
          <w:lang w:eastAsia="pl-PL"/>
        </w:rPr>
        <w:t>będą podlegać rozpatrzeniu</w:t>
      </w:r>
      <w:r w:rsidR="00882A0E">
        <w:rPr>
          <w:lang w:eastAsia="pl-PL"/>
        </w:rPr>
        <w:t>.</w:t>
      </w:r>
    </w:p>
    <w:p w14:paraId="5AC0E8E6" w14:textId="3A6D4435" w:rsidR="00882A0E" w:rsidRDefault="003B21AA" w:rsidP="00640A88">
      <w:pPr>
        <w:pStyle w:val="Akapitzlist"/>
        <w:numPr>
          <w:ilvl w:val="0"/>
          <w:numId w:val="12"/>
        </w:numPr>
        <w:jc w:val="both"/>
        <w:rPr>
          <w:lang w:eastAsia="pl-PL"/>
        </w:rPr>
      </w:pPr>
      <w:r w:rsidRPr="006C29C3">
        <w:rPr>
          <w:lang w:eastAsia="pl-PL"/>
        </w:rPr>
        <w:t>Odmowa podania informacji dotyczących danych umożliwiających realizację Projektu zgodnie</w:t>
      </w:r>
      <w:r w:rsidR="00882A0E">
        <w:rPr>
          <w:lang w:eastAsia="pl-PL"/>
        </w:rPr>
        <w:t xml:space="preserve"> </w:t>
      </w:r>
      <w:r w:rsidRPr="006C29C3">
        <w:rPr>
          <w:lang w:eastAsia="pl-PL"/>
        </w:rPr>
        <w:t>z</w:t>
      </w:r>
      <w:r w:rsidR="00936C20">
        <w:rPr>
          <w:lang w:eastAsia="pl-PL"/>
        </w:rPr>
        <w:t xml:space="preserve"> </w:t>
      </w:r>
      <w:r w:rsidRPr="006C29C3">
        <w:rPr>
          <w:lang w:eastAsia="pl-PL"/>
        </w:rPr>
        <w:t>przepisami skutkuje brakiem możliwości weryfikacji kwalifikowalności Kandydata oraz</w:t>
      </w:r>
      <w:r w:rsidR="00936C20">
        <w:rPr>
          <w:lang w:eastAsia="pl-PL"/>
        </w:rPr>
        <w:t xml:space="preserve"> </w:t>
      </w:r>
      <w:r w:rsidRPr="006C29C3">
        <w:rPr>
          <w:lang w:eastAsia="pl-PL"/>
        </w:rPr>
        <w:t xml:space="preserve">prowadzi </w:t>
      </w:r>
      <w:r w:rsidR="003F124E">
        <w:rPr>
          <w:lang w:eastAsia="pl-PL"/>
        </w:rPr>
        <w:t xml:space="preserve"> </w:t>
      </w:r>
      <w:r w:rsidRPr="006C29C3">
        <w:rPr>
          <w:lang w:eastAsia="pl-PL"/>
        </w:rPr>
        <w:t>do niezakwalifikowania się do udziału w Projekcie</w:t>
      </w:r>
      <w:r w:rsidR="00882A0E">
        <w:rPr>
          <w:lang w:eastAsia="pl-PL"/>
        </w:rPr>
        <w:t>.</w:t>
      </w:r>
    </w:p>
    <w:p w14:paraId="3C041EAC" w14:textId="77777777" w:rsidR="00882A0E" w:rsidRDefault="003B21AA" w:rsidP="00640A88">
      <w:pPr>
        <w:pStyle w:val="Akapitzlist"/>
        <w:numPr>
          <w:ilvl w:val="0"/>
          <w:numId w:val="12"/>
        </w:numPr>
        <w:jc w:val="both"/>
        <w:rPr>
          <w:lang w:eastAsia="pl-PL"/>
        </w:rPr>
      </w:pPr>
      <w:r w:rsidRPr="006C29C3">
        <w:t>W przypadku braku wystarczającej liczby Kandydatów do Projektu Beneficjent zastrzega sobie</w:t>
      </w:r>
      <w:r w:rsidR="00882A0E">
        <w:t xml:space="preserve"> </w:t>
      </w:r>
      <w:r w:rsidRPr="006C29C3">
        <w:t xml:space="preserve">prawo do przedłużenia ogłoszonego naboru i/lub dokonania dodatkowego naboru </w:t>
      </w:r>
      <w:r w:rsidR="00936C20">
        <w:t xml:space="preserve"> </w:t>
      </w:r>
      <w:r w:rsidR="00936C20">
        <w:br/>
      </w:r>
      <w:r w:rsidRPr="006C29C3">
        <w:t>Uczestników Projektu. Informacja o dodatkowym naborze umieszczona zostanie każdorazowo</w:t>
      </w:r>
      <w:r w:rsidR="00882A0E">
        <w:t xml:space="preserve"> </w:t>
      </w:r>
      <w:r w:rsidRPr="006C29C3">
        <w:t>na</w:t>
      </w:r>
      <w:r w:rsidR="00936C20">
        <w:t xml:space="preserve"> </w:t>
      </w:r>
      <w:r w:rsidRPr="006C29C3">
        <w:t xml:space="preserve">stronie internetowej Projektu oraz w Biurze Projektu. </w:t>
      </w:r>
    </w:p>
    <w:p w14:paraId="5DE6568A" w14:textId="77777777" w:rsidR="00882A0E" w:rsidRDefault="003B21AA" w:rsidP="00640A88">
      <w:pPr>
        <w:pStyle w:val="Akapitzlist"/>
        <w:numPr>
          <w:ilvl w:val="0"/>
          <w:numId w:val="12"/>
        </w:numPr>
        <w:jc w:val="both"/>
        <w:rPr>
          <w:lang w:eastAsia="pl-PL"/>
        </w:rPr>
      </w:pPr>
      <w:r w:rsidRPr="006C29C3">
        <w:t xml:space="preserve">Z osobami zakwalifikowanymi do uczestnictwa w Projekcie zostanie podpisana Umowa </w:t>
      </w:r>
      <w:r w:rsidR="00936C20">
        <w:br/>
        <w:t xml:space="preserve">   </w:t>
      </w:r>
      <w:r w:rsidRPr="006C29C3">
        <w:t xml:space="preserve">uczestnictwa w Projekcie. </w:t>
      </w:r>
    </w:p>
    <w:p w14:paraId="43823905" w14:textId="6A967952" w:rsidR="003F124E" w:rsidRPr="003F124E" w:rsidRDefault="003B21AA" w:rsidP="00640A88">
      <w:pPr>
        <w:pStyle w:val="Akapitzlist"/>
        <w:numPr>
          <w:ilvl w:val="0"/>
          <w:numId w:val="12"/>
        </w:numPr>
        <w:jc w:val="both"/>
        <w:rPr>
          <w:lang w:eastAsia="pl-PL"/>
        </w:rPr>
      </w:pPr>
      <w:r w:rsidRPr="006C29C3">
        <w:t xml:space="preserve">Kandydaci do projektu niezakwalifikowani do uczestnictwa w projekcie, w danej turze naboru, </w:t>
      </w:r>
      <w:r w:rsidR="00882A0E">
        <w:t xml:space="preserve"> </w:t>
      </w:r>
      <w:r w:rsidRPr="006C29C3">
        <w:t xml:space="preserve">ale zweryfikowani pozytywnie w wyniku dokonanej oceny oraz Kandydaci znajdujący się na liście rezerwowej, mogą ubiegać się o uczestnictwo w projekcie w kolejnych turach </w:t>
      </w:r>
      <w:r w:rsidR="00882A0E">
        <w:t>r</w:t>
      </w:r>
      <w:r w:rsidRPr="006C29C3">
        <w:t>ekrutacji,</w:t>
      </w:r>
      <w:r w:rsidR="00882A0E">
        <w:t xml:space="preserve"> </w:t>
      </w:r>
      <w:r w:rsidRPr="006C29C3">
        <w:t xml:space="preserve">co wiąże się z ponownym złożeniem kompletu dokumentów rekrutacyjnych. </w:t>
      </w:r>
    </w:p>
    <w:p w14:paraId="68CA0086" w14:textId="4712BBCB" w:rsidR="00FC12CE" w:rsidRPr="00FC12CE" w:rsidRDefault="00936C20" w:rsidP="00FC12CE">
      <w:pPr>
        <w:jc w:val="both"/>
      </w:pPr>
      <w:r>
        <w:lastRenderedPageBreak/>
        <w:t xml:space="preserve">  </w:t>
      </w:r>
      <w:r w:rsidR="003F124E" w:rsidRPr="003F124E">
        <w:t xml:space="preserve">W przypadku rezygnacji lub skreślenia Kandydata z listy rankingowej, jego miejsce może zająć </w:t>
      </w:r>
      <w:r>
        <w:t xml:space="preserve"> </w:t>
      </w:r>
      <w:r>
        <w:br/>
        <w:t xml:space="preserve">  </w:t>
      </w:r>
      <w:r w:rsidR="003F124E" w:rsidRPr="003F124E">
        <w:t xml:space="preserve">pierwsza osoba z listy rezerwowej lub kolejna (w przypadku nie wyrażenia zgody na </w:t>
      </w:r>
      <w:r>
        <w:t xml:space="preserve"> </w:t>
      </w:r>
      <w:r>
        <w:br/>
        <w:t xml:space="preserve">  </w:t>
      </w:r>
      <w:r w:rsidR="003F124E" w:rsidRPr="003F124E">
        <w:t>uczestnictwo w Projekcie przez Kandydata zajmującego pierwsze miejsce na liście rezerwowej).</w:t>
      </w:r>
    </w:p>
    <w:p w14:paraId="1EE7FBBD" w14:textId="2883103D" w:rsidR="00882A0E" w:rsidRPr="00FC12CE" w:rsidRDefault="00882A0E" w:rsidP="00FC12CE">
      <w:pPr>
        <w:jc w:val="center"/>
        <w:rPr>
          <w:b/>
          <w:bCs/>
          <w:lang w:eastAsia="pl-PL"/>
        </w:rPr>
      </w:pPr>
      <w:r w:rsidRPr="00882A0E">
        <w:rPr>
          <w:b/>
          <w:bCs/>
          <w:lang w:eastAsia="pl-PL"/>
        </w:rPr>
        <w:t xml:space="preserve">IV </w:t>
      </w:r>
      <w:r w:rsidR="006C29C3" w:rsidRPr="00882A0E">
        <w:rPr>
          <w:b/>
          <w:bCs/>
          <w:lang w:eastAsia="pl-PL"/>
        </w:rPr>
        <w:t xml:space="preserve"> </w:t>
      </w:r>
      <w:r w:rsidR="003F124E" w:rsidRPr="00882A0E">
        <w:rPr>
          <w:b/>
          <w:bCs/>
          <w:lang w:eastAsia="pl-PL"/>
        </w:rPr>
        <w:t>ZAKRES WSPARCIA</w:t>
      </w:r>
    </w:p>
    <w:p w14:paraId="4C6F6D39" w14:textId="51F8ABCD" w:rsidR="003F124E" w:rsidRPr="00882A0E" w:rsidRDefault="003F124E" w:rsidP="00640A88">
      <w:pPr>
        <w:pStyle w:val="Akapitzlist"/>
        <w:numPr>
          <w:ilvl w:val="0"/>
          <w:numId w:val="9"/>
        </w:numPr>
        <w:rPr>
          <w:b/>
          <w:bCs/>
          <w:lang w:eastAsia="pl-PL"/>
        </w:rPr>
      </w:pPr>
      <w:r w:rsidRPr="00882A0E">
        <w:rPr>
          <w:b/>
          <w:bCs/>
          <w:lang w:eastAsia="pl-PL"/>
        </w:rPr>
        <w:t>IDENTYFIKACJA POTRZEB UCZESTNIKÓW I OPRACOWANIE INDYWIDUALNEGO PLANU DZIAŁANIA</w:t>
      </w:r>
    </w:p>
    <w:p w14:paraId="058DA54C" w14:textId="77777777" w:rsidR="00882A0E" w:rsidRDefault="003F124E" w:rsidP="00640A88">
      <w:pPr>
        <w:pStyle w:val="Akapitzlist"/>
        <w:numPr>
          <w:ilvl w:val="0"/>
          <w:numId w:val="10"/>
        </w:numPr>
        <w:jc w:val="both"/>
        <w:rPr>
          <w:lang w:eastAsia="pl-PL"/>
        </w:rPr>
      </w:pPr>
      <w:r>
        <w:rPr>
          <w:lang w:eastAsia="pl-PL"/>
        </w:rPr>
        <w:t>Wsparciem zostanie objętych 100% uczestników/-czek projektu</w:t>
      </w:r>
    </w:p>
    <w:p w14:paraId="0B168477" w14:textId="77777777" w:rsidR="00882A0E" w:rsidRDefault="003F124E" w:rsidP="00640A88">
      <w:pPr>
        <w:pStyle w:val="Akapitzlist"/>
        <w:numPr>
          <w:ilvl w:val="0"/>
          <w:numId w:val="10"/>
        </w:numPr>
        <w:jc w:val="both"/>
        <w:rPr>
          <w:lang w:eastAsia="pl-PL"/>
        </w:rPr>
      </w:pPr>
      <w:r>
        <w:rPr>
          <w:lang w:eastAsia="pl-PL"/>
        </w:rPr>
        <w:t>Wymiar godzinowy wsparcia – 3h/ os</w:t>
      </w:r>
    </w:p>
    <w:p w14:paraId="3E21C80C" w14:textId="77777777" w:rsidR="00882A0E" w:rsidRDefault="003F124E" w:rsidP="00640A88">
      <w:pPr>
        <w:pStyle w:val="Akapitzlist"/>
        <w:numPr>
          <w:ilvl w:val="0"/>
          <w:numId w:val="10"/>
        </w:numPr>
        <w:jc w:val="both"/>
        <w:rPr>
          <w:lang w:eastAsia="pl-PL"/>
        </w:rPr>
      </w:pPr>
      <w:r>
        <w:rPr>
          <w:lang w:eastAsia="pl-PL"/>
        </w:rPr>
        <w:t>Wsparcie obejmuje 3 etapy (</w:t>
      </w:r>
      <w:r w:rsidR="001A7F83" w:rsidRPr="001A7F83">
        <w:rPr>
          <w:lang w:eastAsia="pl-PL"/>
        </w:rPr>
        <w:t>I - Przeprowadzenie diagnozy sytuacji zawod</w:t>
      </w:r>
      <w:r w:rsidR="001A7F83">
        <w:rPr>
          <w:lang w:eastAsia="pl-PL"/>
        </w:rPr>
        <w:t xml:space="preserve">owej </w:t>
      </w:r>
      <w:r w:rsidR="001A7F83" w:rsidRPr="001A7F83">
        <w:rPr>
          <w:lang w:eastAsia="pl-PL"/>
        </w:rPr>
        <w:t>II - Przygotowanie IPD przez doradcę zawod</w:t>
      </w:r>
      <w:r w:rsidR="001A7F83">
        <w:rPr>
          <w:lang w:eastAsia="pl-PL"/>
        </w:rPr>
        <w:t>owego</w:t>
      </w:r>
      <w:r w:rsidR="001A7F83" w:rsidRPr="001A7F83">
        <w:rPr>
          <w:lang w:eastAsia="pl-PL"/>
        </w:rPr>
        <w:t xml:space="preserve"> z udziałem </w:t>
      </w:r>
      <w:r w:rsidR="001A7F83">
        <w:rPr>
          <w:lang w:eastAsia="pl-PL"/>
        </w:rPr>
        <w:t xml:space="preserve">uczestnika/-czki </w:t>
      </w:r>
      <w:r w:rsidR="001A7F83" w:rsidRPr="001A7F83">
        <w:rPr>
          <w:lang w:eastAsia="pl-PL"/>
        </w:rPr>
        <w:t xml:space="preserve">III - Realizacja IPD przez </w:t>
      </w:r>
      <w:r w:rsidR="001A7F83">
        <w:rPr>
          <w:lang w:eastAsia="pl-PL"/>
        </w:rPr>
        <w:t xml:space="preserve"> ucestnika/-czkę</w:t>
      </w:r>
      <w:r w:rsidR="001A7F83" w:rsidRPr="001A7F83">
        <w:rPr>
          <w:lang w:eastAsia="pl-PL"/>
        </w:rPr>
        <w:t xml:space="preserve"> ze wsparciem doradcy zawod</w:t>
      </w:r>
      <w:r w:rsidR="001A7F83">
        <w:rPr>
          <w:lang w:eastAsia="pl-PL"/>
        </w:rPr>
        <w:t>owego.</w:t>
      </w:r>
      <w:r w:rsidR="001A7F83" w:rsidRPr="001A7F83">
        <w:rPr>
          <w:lang w:eastAsia="pl-PL"/>
        </w:rPr>
        <w:t xml:space="preserve"> Zakończenie realizacji IPD</w:t>
      </w:r>
      <w:r w:rsidR="001A7F83">
        <w:rPr>
          <w:lang w:eastAsia="pl-PL"/>
        </w:rPr>
        <w:t>).</w:t>
      </w:r>
    </w:p>
    <w:p w14:paraId="2595FBA7" w14:textId="123FCBE1" w:rsidR="001A7F83" w:rsidRDefault="001A7F83" w:rsidP="00640A88">
      <w:pPr>
        <w:pStyle w:val="Akapitzlist"/>
        <w:numPr>
          <w:ilvl w:val="0"/>
          <w:numId w:val="10"/>
        </w:numPr>
        <w:jc w:val="both"/>
        <w:rPr>
          <w:lang w:eastAsia="pl-PL"/>
        </w:rPr>
      </w:pPr>
      <w:r>
        <w:rPr>
          <w:lang w:eastAsia="pl-PL"/>
        </w:rPr>
        <w:t>Frekwencja – 100%</w:t>
      </w:r>
    </w:p>
    <w:p w14:paraId="401719AC" w14:textId="77777777" w:rsidR="00882A0E" w:rsidRDefault="00882A0E" w:rsidP="00882A0E">
      <w:pPr>
        <w:pStyle w:val="Akapitzlist"/>
        <w:jc w:val="both"/>
        <w:rPr>
          <w:lang w:eastAsia="pl-PL"/>
        </w:rPr>
      </w:pPr>
    </w:p>
    <w:p w14:paraId="5E566CC1" w14:textId="1BDD59F4" w:rsidR="00A532D9" w:rsidRPr="00882A0E" w:rsidRDefault="001A7F83" w:rsidP="00640A88">
      <w:pPr>
        <w:pStyle w:val="Akapitzlist"/>
        <w:numPr>
          <w:ilvl w:val="0"/>
          <w:numId w:val="9"/>
        </w:numPr>
        <w:rPr>
          <w:b/>
          <w:bCs/>
          <w:lang w:eastAsia="pl-PL"/>
        </w:rPr>
      </w:pPr>
      <w:r w:rsidRPr="00882A0E">
        <w:rPr>
          <w:b/>
          <w:bCs/>
          <w:lang w:eastAsia="pl-PL"/>
        </w:rPr>
        <w:t>SZKOLENIA ZAWODOW</w:t>
      </w:r>
      <w:r w:rsidR="00882A0E" w:rsidRPr="00882A0E">
        <w:rPr>
          <w:b/>
          <w:bCs/>
          <w:lang w:eastAsia="pl-PL"/>
        </w:rPr>
        <w:t>E</w:t>
      </w:r>
    </w:p>
    <w:p w14:paraId="13032997" w14:textId="12BF1A2B" w:rsidR="00882A0E" w:rsidRDefault="001A7F83" w:rsidP="00640A88">
      <w:pPr>
        <w:pStyle w:val="Akapitzlist"/>
        <w:numPr>
          <w:ilvl w:val="0"/>
          <w:numId w:val="11"/>
        </w:numPr>
        <w:jc w:val="both"/>
        <w:rPr>
          <w:lang w:eastAsia="pl-PL"/>
        </w:rPr>
      </w:pPr>
      <w:r>
        <w:rPr>
          <w:lang w:eastAsia="pl-PL"/>
        </w:rPr>
        <w:t>Wsparciem zostanie objętych 100% uczestników</w:t>
      </w:r>
    </w:p>
    <w:p w14:paraId="1AF193BE" w14:textId="77777777" w:rsidR="00882A0E" w:rsidRDefault="001A7F83" w:rsidP="00640A88">
      <w:pPr>
        <w:pStyle w:val="Akapitzlist"/>
        <w:numPr>
          <w:ilvl w:val="0"/>
          <w:numId w:val="11"/>
        </w:numPr>
        <w:jc w:val="both"/>
        <w:rPr>
          <w:lang w:eastAsia="pl-PL"/>
        </w:rPr>
      </w:pPr>
      <w:r>
        <w:rPr>
          <w:lang w:eastAsia="pl-PL"/>
        </w:rPr>
        <w:t>Otwarty pakiet szkoleń zgodny z IPD</w:t>
      </w:r>
    </w:p>
    <w:p w14:paraId="367A664A" w14:textId="77777777" w:rsidR="00882A0E" w:rsidRDefault="001A7F83" w:rsidP="00640A88">
      <w:pPr>
        <w:pStyle w:val="Akapitzlist"/>
        <w:numPr>
          <w:ilvl w:val="0"/>
          <w:numId w:val="11"/>
        </w:numPr>
        <w:jc w:val="both"/>
        <w:rPr>
          <w:lang w:eastAsia="pl-PL"/>
        </w:rPr>
      </w:pPr>
      <w:r>
        <w:rPr>
          <w:lang w:eastAsia="pl-PL"/>
        </w:rPr>
        <w:t>Szkolenia prowadzić będą do nabycia kwalifikacji lub kompetencji</w:t>
      </w:r>
    </w:p>
    <w:p w14:paraId="07235ACF" w14:textId="77777777" w:rsidR="00882A0E" w:rsidRDefault="001A7F83" w:rsidP="00640A88">
      <w:pPr>
        <w:pStyle w:val="Akapitzlist"/>
        <w:numPr>
          <w:ilvl w:val="0"/>
          <w:numId w:val="11"/>
        </w:numPr>
        <w:jc w:val="both"/>
        <w:rPr>
          <w:lang w:eastAsia="pl-PL"/>
        </w:rPr>
      </w:pPr>
      <w:r w:rsidRPr="00A532D9">
        <w:rPr>
          <w:lang w:eastAsia="pl-PL"/>
        </w:rPr>
        <w:t>Frekwencja – 80%</w:t>
      </w:r>
    </w:p>
    <w:p w14:paraId="234A028A" w14:textId="77777777" w:rsidR="00882A0E" w:rsidRDefault="00A532D9" w:rsidP="00640A88">
      <w:pPr>
        <w:pStyle w:val="Akapitzlist"/>
        <w:numPr>
          <w:ilvl w:val="0"/>
          <w:numId w:val="11"/>
        </w:numPr>
        <w:jc w:val="both"/>
        <w:rPr>
          <w:lang w:eastAsia="pl-PL"/>
        </w:rPr>
      </w:pPr>
      <w:r>
        <w:rPr>
          <w:lang w:eastAsia="pl-PL"/>
        </w:rPr>
        <w:t>W trakcie realizacji szkolenia przysługuje uczestnikom/-czkom stypendium szkoleniowe</w:t>
      </w:r>
    </w:p>
    <w:p w14:paraId="3AFC49E0" w14:textId="34A5A1A6" w:rsidR="00882A0E" w:rsidRDefault="00A532D9" w:rsidP="00640A88">
      <w:pPr>
        <w:pStyle w:val="Akapitzlist"/>
        <w:numPr>
          <w:ilvl w:val="0"/>
          <w:numId w:val="11"/>
        </w:numPr>
        <w:jc w:val="both"/>
        <w:rPr>
          <w:lang w:eastAsia="pl-PL"/>
        </w:rPr>
      </w:pPr>
      <w:r w:rsidRPr="00A532D9">
        <w:rPr>
          <w:lang w:eastAsia="pl-PL"/>
        </w:rPr>
        <w:t>W trakcie szkolenia osobie zatrudnionej lub wykonującej pracę zarobkową lub działalność</w:t>
      </w:r>
      <w:r w:rsidR="00882A0E">
        <w:rPr>
          <w:lang w:eastAsia="pl-PL"/>
        </w:rPr>
        <w:t xml:space="preserve"> </w:t>
      </w:r>
      <w:r w:rsidRPr="00A532D9">
        <w:rPr>
          <w:lang w:eastAsia="pl-PL"/>
        </w:rPr>
        <w:t>gospodarczą, przysługuje stypendium w wysokości 20% [298,38 zł] zasiłku, o którym mowa w art.72 ust. 1 pkt 1 ustawy o promocji zatrudnienia i instytucjach rynku pracy, niezależnie od wymiaru</w:t>
      </w:r>
      <w:r>
        <w:rPr>
          <w:lang w:eastAsia="pl-PL"/>
        </w:rPr>
        <w:t xml:space="preserve"> </w:t>
      </w:r>
      <w:r w:rsidRPr="00A532D9">
        <w:rPr>
          <w:lang w:eastAsia="pl-PL"/>
        </w:rPr>
        <w:t>godzin szkolenia do dnia zakończenia szkolenia.</w:t>
      </w:r>
      <w:r>
        <w:rPr>
          <w:lang w:eastAsia="pl-PL"/>
        </w:rPr>
        <w:t xml:space="preserve"> </w:t>
      </w:r>
      <w:r w:rsidRPr="00A532D9">
        <w:rPr>
          <w:lang w:eastAsia="pl-PL"/>
        </w:rPr>
        <w:t>O</w:t>
      </w:r>
      <w:r>
        <w:rPr>
          <w:lang w:eastAsia="pl-PL"/>
        </w:rPr>
        <w:t>d</w:t>
      </w:r>
      <w:r w:rsidRPr="00A532D9">
        <w:rPr>
          <w:lang w:eastAsia="pl-PL"/>
        </w:rPr>
        <w:t xml:space="preserve"> stypendium tego nie są odprowadzane składki na ubezpieczenie społeczne.</w:t>
      </w:r>
    </w:p>
    <w:p w14:paraId="4CB918F5" w14:textId="77777777" w:rsidR="00882A0E" w:rsidRDefault="00A532D9" w:rsidP="00640A88">
      <w:pPr>
        <w:pStyle w:val="Akapitzlist"/>
        <w:numPr>
          <w:ilvl w:val="0"/>
          <w:numId w:val="11"/>
        </w:numPr>
        <w:jc w:val="both"/>
        <w:rPr>
          <w:lang w:eastAsia="pl-PL"/>
        </w:rPr>
      </w:pPr>
      <w:r w:rsidRPr="00A532D9">
        <w:rPr>
          <w:lang w:eastAsia="pl-PL"/>
        </w:rPr>
        <w:t>W sytuacji osoby pracującej, która utraciła zatrudnienie w trakcie udziału w projekcie wysokość</w:t>
      </w:r>
      <w:r>
        <w:rPr>
          <w:lang w:eastAsia="pl-PL"/>
        </w:rPr>
        <w:t xml:space="preserve"> </w:t>
      </w:r>
      <w:r w:rsidRPr="00A532D9">
        <w:rPr>
          <w:lang w:eastAsia="pl-PL"/>
        </w:rPr>
        <w:t>stypendium wynosi miesięcznie 120% zasiłku o którym</w:t>
      </w:r>
      <w:r>
        <w:rPr>
          <w:lang w:eastAsia="pl-PL"/>
        </w:rPr>
        <w:t xml:space="preserve"> </w:t>
      </w:r>
      <w:r w:rsidRPr="00A532D9">
        <w:rPr>
          <w:lang w:eastAsia="pl-PL"/>
        </w:rPr>
        <w:t>mowa w art. 72 ust. 1 pkt 1 Ustawy o promocji zatrudnienia..., jeżeli miesięczna liczba godzin</w:t>
      </w:r>
      <w:r>
        <w:rPr>
          <w:lang w:eastAsia="pl-PL"/>
        </w:rPr>
        <w:t xml:space="preserve"> </w:t>
      </w:r>
      <w:r w:rsidRPr="00A532D9">
        <w:rPr>
          <w:lang w:eastAsia="pl-PL"/>
        </w:rPr>
        <w:t>szkolenia wynosi co najmniej 150h; w przypadku niższej miesięcznej liczby godzin szkolenia,</w:t>
      </w:r>
      <w:r>
        <w:rPr>
          <w:lang w:eastAsia="pl-PL"/>
        </w:rPr>
        <w:t xml:space="preserve"> </w:t>
      </w:r>
      <w:r w:rsidRPr="00A532D9">
        <w:rPr>
          <w:lang w:eastAsia="pl-PL"/>
        </w:rPr>
        <w:t>wys</w:t>
      </w:r>
      <w:r>
        <w:rPr>
          <w:lang w:eastAsia="pl-PL"/>
        </w:rPr>
        <w:t xml:space="preserve">okość </w:t>
      </w:r>
      <w:r w:rsidRPr="00A532D9">
        <w:rPr>
          <w:lang w:eastAsia="pl-PL"/>
        </w:rPr>
        <w:t>stypendium szkoleniowego ustala się proporcjonalnie, z tym, że stypendium nie może być</w:t>
      </w:r>
      <w:r>
        <w:rPr>
          <w:lang w:eastAsia="pl-PL"/>
        </w:rPr>
        <w:t xml:space="preserve"> </w:t>
      </w:r>
      <w:r w:rsidRPr="00A532D9">
        <w:rPr>
          <w:lang w:eastAsia="pl-PL"/>
        </w:rPr>
        <w:t>niższe niż 20% zasiłku.</w:t>
      </w:r>
      <w:r>
        <w:rPr>
          <w:lang w:eastAsia="pl-PL"/>
        </w:rPr>
        <w:t xml:space="preserve"> Od tego stypendium odprowadzane są składki społeczne. </w:t>
      </w:r>
    </w:p>
    <w:p w14:paraId="45D15922" w14:textId="77777777" w:rsidR="00882A0E" w:rsidRDefault="00AD16FA" w:rsidP="00640A88">
      <w:pPr>
        <w:pStyle w:val="Akapitzlist"/>
        <w:numPr>
          <w:ilvl w:val="0"/>
          <w:numId w:val="11"/>
        </w:numPr>
        <w:jc w:val="both"/>
        <w:rPr>
          <w:lang w:eastAsia="pl-PL"/>
        </w:rPr>
      </w:pPr>
      <w:r w:rsidRPr="00AD16FA">
        <w:rPr>
          <w:lang w:eastAsia="pl-PL"/>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w:t>
      </w:r>
      <w:r>
        <w:rPr>
          <w:lang w:eastAsia="pl-PL"/>
        </w:rPr>
        <w:t>.</w:t>
      </w:r>
    </w:p>
    <w:p w14:paraId="33ACA178" w14:textId="77777777" w:rsidR="00882A0E" w:rsidRDefault="00AD16FA" w:rsidP="00640A88">
      <w:pPr>
        <w:pStyle w:val="Akapitzlist"/>
        <w:numPr>
          <w:ilvl w:val="0"/>
          <w:numId w:val="11"/>
        </w:numPr>
        <w:jc w:val="both"/>
        <w:rPr>
          <w:lang w:eastAsia="pl-PL"/>
        </w:rPr>
      </w:pPr>
      <w:r w:rsidRPr="00AD16FA">
        <w:rPr>
          <w:lang w:eastAsia="pl-PL"/>
        </w:rPr>
        <w:t>Stypendium szkoleniowe wypłacane będzie po zakończeniu szkolenia. Wysokość stypendium szkoleniowego uzależniona jest od ilości godzin szkoleniowych zrealizowanych przez Uczestnika Projektu (stypendium zostanie wypłacone wyłącznie za pełne godziny odbytego szkolenia).</w:t>
      </w:r>
    </w:p>
    <w:p w14:paraId="4254907F" w14:textId="77777777" w:rsidR="00882A0E" w:rsidRDefault="00AD16FA" w:rsidP="00640A88">
      <w:pPr>
        <w:pStyle w:val="Akapitzlist"/>
        <w:numPr>
          <w:ilvl w:val="0"/>
          <w:numId w:val="11"/>
        </w:numPr>
        <w:jc w:val="both"/>
        <w:rPr>
          <w:lang w:eastAsia="pl-PL"/>
        </w:rPr>
      </w:pPr>
      <w:r w:rsidRPr="00AD16FA">
        <w:rPr>
          <w:lang w:eastAsia="pl-PL"/>
        </w:rPr>
        <w:t>Za każdą nieobecność nieusprawiedliwioną na szkoleniu zawodowym lub jego części stypendium szkoleniowe nie przysługuje.</w:t>
      </w:r>
    </w:p>
    <w:p w14:paraId="4C9C1D7A" w14:textId="2994FFB9" w:rsidR="00882A0E" w:rsidRDefault="00AD16FA" w:rsidP="00640A88">
      <w:pPr>
        <w:pStyle w:val="Akapitzlist"/>
        <w:numPr>
          <w:ilvl w:val="0"/>
          <w:numId w:val="11"/>
        </w:numPr>
        <w:jc w:val="both"/>
        <w:rPr>
          <w:lang w:eastAsia="pl-PL"/>
        </w:rPr>
      </w:pPr>
      <w:r>
        <w:rPr>
          <w:lang w:eastAsia="pl-PL"/>
        </w:rPr>
        <w:t xml:space="preserve">Wypłata stypendium szkoleniowego nastąpi na podstawie list obecności ze szkoleń, przelewem, na </w:t>
      </w:r>
      <w:r w:rsidRPr="00AD16FA">
        <w:rPr>
          <w:lang w:eastAsia="pl-PL"/>
        </w:rPr>
        <w:t>wskazany przez Uczestnika rachunek bankowy, którego Uczestnik jest</w:t>
      </w:r>
      <w:r>
        <w:rPr>
          <w:lang w:eastAsia="pl-PL"/>
        </w:rPr>
        <w:t xml:space="preserve"> </w:t>
      </w:r>
      <w:r w:rsidR="00C5666D" w:rsidRPr="00C5666D">
        <w:rPr>
          <w:lang w:eastAsia="pl-PL"/>
        </w:rPr>
        <w:t>właścicielem bądź współwłaścicielem, po weryfikacji poprawności dokumentów przez Beneficjenta Projektu.</w:t>
      </w:r>
      <w:r w:rsidR="00882A0E">
        <w:rPr>
          <w:lang w:eastAsia="pl-PL"/>
        </w:rPr>
        <w:t xml:space="preserve"> </w:t>
      </w:r>
    </w:p>
    <w:p w14:paraId="63E072EC" w14:textId="77777777" w:rsidR="00882A0E" w:rsidRDefault="00882A0E" w:rsidP="00882A0E">
      <w:pPr>
        <w:pStyle w:val="Akapitzlist"/>
        <w:jc w:val="both"/>
        <w:rPr>
          <w:lang w:eastAsia="pl-PL"/>
        </w:rPr>
      </w:pPr>
    </w:p>
    <w:p w14:paraId="7E7E901B" w14:textId="5D9847F1" w:rsidR="0073726B" w:rsidRPr="00882A0E" w:rsidRDefault="001A7F83" w:rsidP="00640A88">
      <w:pPr>
        <w:pStyle w:val="Akapitzlist"/>
        <w:numPr>
          <w:ilvl w:val="0"/>
          <w:numId w:val="9"/>
        </w:numPr>
        <w:rPr>
          <w:b/>
          <w:bCs/>
          <w:lang w:eastAsia="pl-PL"/>
        </w:rPr>
      </w:pPr>
      <w:r w:rsidRPr="00882A0E">
        <w:rPr>
          <w:b/>
          <w:bCs/>
          <w:lang w:eastAsia="pl-PL"/>
        </w:rPr>
        <w:lastRenderedPageBreak/>
        <w:t>GRUPOWE PORADNICTWO ZAWODOWE</w:t>
      </w:r>
    </w:p>
    <w:p w14:paraId="4C4BA212" w14:textId="77777777" w:rsidR="0073726B" w:rsidRDefault="001A7F83" w:rsidP="00640A88">
      <w:pPr>
        <w:pStyle w:val="Akapitzlist"/>
        <w:numPr>
          <w:ilvl w:val="0"/>
          <w:numId w:val="6"/>
        </w:numPr>
        <w:rPr>
          <w:lang w:eastAsia="pl-PL"/>
        </w:rPr>
      </w:pPr>
      <w:r>
        <w:rPr>
          <w:lang w:eastAsia="pl-PL"/>
        </w:rPr>
        <w:t>Wsparciem zostanie objęty 25% uczestników</w:t>
      </w:r>
    </w:p>
    <w:p w14:paraId="241DEF3B" w14:textId="77777777" w:rsidR="0073726B" w:rsidRDefault="001A7F83" w:rsidP="00640A88">
      <w:pPr>
        <w:pStyle w:val="Akapitzlist"/>
        <w:numPr>
          <w:ilvl w:val="0"/>
          <w:numId w:val="6"/>
        </w:numPr>
        <w:jc w:val="both"/>
        <w:rPr>
          <w:lang w:eastAsia="pl-PL"/>
        </w:rPr>
      </w:pPr>
      <w:r>
        <w:rPr>
          <w:lang w:eastAsia="pl-PL"/>
        </w:rPr>
        <w:t>Wybór uczestników/-czek do realizacji wsparcia uzasadniony będzie</w:t>
      </w:r>
      <w:r w:rsidR="00A532D9">
        <w:rPr>
          <w:lang w:eastAsia="pl-PL"/>
        </w:rPr>
        <w:t xml:space="preserve"> na podstawie IDP.</w:t>
      </w:r>
    </w:p>
    <w:p w14:paraId="398078F4" w14:textId="3D438F46" w:rsidR="00C5666D" w:rsidRDefault="00A532D9" w:rsidP="00640A88">
      <w:pPr>
        <w:pStyle w:val="Akapitzlist"/>
        <w:numPr>
          <w:ilvl w:val="0"/>
          <w:numId w:val="6"/>
        </w:numPr>
        <w:jc w:val="both"/>
        <w:rPr>
          <w:lang w:eastAsia="pl-PL"/>
        </w:rPr>
      </w:pPr>
      <w:r>
        <w:rPr>
          <w:lang w:eastAsia="pl-PL"/>
        </w:rPr>
        <w:t xml:space="preserve">Wymiar godzinowy wsparcia – 6h/ 9 -os. grupę </w:t>
      </w:r>
    </w:p>
    <w:p w14:paraId="14849177" w14:textId="77777777" w:rsidR="0073726B" w:rsidRPr="0073726B" w:rsidRDefault="0073726B" w:rsidP="00882A0E">
      <w:pPr>
        <w:pStyle w:val="Akapitzlist"/>
        <w:jc w:val="both"/>
        <w:rPr>
          <w:lang w:eastAsia="pl-PL"/>
        </w:rPr>
      </w:pPr>
    </w:p>
    <w:p w14:paraId="612B846E" w14:textId="2653C7FB" w:rsidR="0073726B" w:rsidRPr="00882A0E" w:rsidRDefault="00C5666D" w:rsidP="00640A88">
      <w:pPr>
        <w:pStyle w:val="Akapitzlist"/>
        <w:numPr>
          <w:ilvl w:val="0"/>
          <w:numId w:val="9"/>
        </w:numPr>
        <w:jc w:val="both"/>
        <w:rPr>
          <w:b/>
          <w:bCs/>
          <w:lang w:eastAsia="pl-PL"/>
        </w:rPr>
      </w:pPr>
      <w:r w:rsidRPr="0073726B">
        <w:rPr>
          <w:b/>
          <w:bCs/>
          <w:lang w:eastAsia="pl-PL"/>
        </w:rPr>
        <w:t xml:space="preserve">WSPARCIE TOWARZYSZĄCE ZWROT KOSZTÓW DOJAZDU </w:t>
      </w:r>
    </w:p>
    <w:p w14:paraId="5B024575" w14:textId="77777777" w:rsidR="0073726B" w:rsidRDefault="00C5666D" w:rsidP="00640A88">
      <w:pPr>
        <w:pStyle w:val="Akapitzlist"/>
        <w:numPr>
          <w:ilvl w:val="0"/>
          <w:numId w:val="7"/>
        </w:numPr>
        <w:jc w:val="both"/>
        <w:rPr>
          <w:lang w:eastAsia="pl-PL"/>
        </w:rPr>
      </w:pPr>
      <w:r>
        <w:rPr>
          <w:lang w:eastAsia="pl-PL"/>
        </w:rPr>
        <w:t>Wsparcie przewidziane dla ok 50% uczestników/-czek projektu</w:t>
      </w:r>
    </w:p>
    <w:p w14:paraId="1517B614" w14:textId="77777777" w:rsidR="0073726B" w:rsidRDefault="00C5666D" w:rsidP="00640A88">
      <w:pPr>
        <w:pStyle w:val="Akapitzlist"/>
        <w:numPr>
          <w:ilvl w:val="0"/>
          <w:numId w:val="7"/>
        </w:numPr>
        <w:jc w:val="both"/>
        <w:rPr>
          <w:lang w:eastAsia="pl-PL"/>
        </w:rPr>
      </w:pPr>
      <w:r>
        <w:rPr>
          <w:lang w:eastAsia="pl-PL"/>
        </w:rPr>
        <w:t>Dotyczy zwrotu kosztów dojazdu na realizację wszystkich działań w projekcie (IPD, szkolenia zawodowe, grupowe poradnictwo zawodowe</w:t>
      </w:r>
      <w:r w:rsidR="000E29F8">
        <w:rPr>
          <w:lang w:eastAsia="pl-PL"/>
        </w:rPr>
        <w:t>)</w:t>
      </w:r>
      <w:r>
        <w:rPr>
          <w:lang w:eastAsia="pl-PL"/>
        </w:rPr>
        <w:t xml:space="preserve"> </w:t>
      </w:r>
    </w:p>
    <w:p w14:paraId="7CE1BEB9" w14:textId="77777777" w:rsidR="0073726B" w:rsidRDefault="00C5666D" w:rsidP="00640A88">
      <w:pPr>
        <w:pStyle w:val="Akapitzlist"/>
        <w:numPr>
          <w:ilvl w:val="0"/>
          <w:numId w:val="7"/>
        </w:numPr>
        <w:jc w:val="both"/>
        <w:rPr>
          <w:lang w:eastAsia="pl-PL"/>
        </w:rPr>
      </w:pPr>
      <w:r w:rsidRPr="00C5666D">
        <w:rPr>
          <w:lang w:eastAsia="pl-PL"/>
        </w:rPr>
        <w:t>Przysługuje on tylko Uczestnikom</w:t>
      </w:r>
      <w:r>
        <w:rPr>
          <w:lang w:eastAsia="pl-PL"/>
        </w:rPr>
        <w:t xml:space="preserve">/-czkom projektu, </w:t>
      </w:r>
      <w:r w:rsidRPr="00C5666D">
        <w:rPr>
          <w:lang w:eastAsia="pl-PL"/>
        </w:rPr>
        <w:t>których miejsce zamieszkania jest inne niż miejscowość, w której realizowana jest dana forma wsparcia. Zwrot kosztów dojazdu na daną formę wsparcia przysługuje do wysokości środków finansowych zarezerwowanych na ten cel w projekcie</w:t>
      </w:r>
      <w:r>
        <w:rPr>
          <w:lang w:eastAsia="pl-PL"/>
        </w:rPr>
        <w:t>.</w:t>
      </w:r>
    </w:p>
    <w:p w14:paraId="219BF8D5" w14:textId="77777777" w:rsidR="0073726B" w:rsidRDefault="00C5666D" w:rsidP="00640A88">
      <w:pPr>
        <w:pStyle w:val="Akapitzlist"/>
        <w:numPr>
          <w:ilvl w:val="0"/>
          <w:numId w:val="7"/>
        </w:numPr>
        <w:jc w:val="both"/>
        <w:rPr>
          <w:lang w:eastAsia="pl-PL"/>
        </w:rPr>
      </w:pPr>
      <w:r w:rsidRPr="00C5666D">
        <w:rPr>
          <w:lang w:eastAsia="pl-PL"/>
        </w:rPr>
        <w:t>Uczestnik</w:t>
      </w:r>
      <w:r>
        <w:rPr>
          <w:lang w:eastAsia="pl-PL"/>
        </w:rPr>
        <w:t>/-czka</w:t>
      </w:r>
      <w:r w:rsidRPr="00C5666D">
        <w:rPr>
          <w:lang w:eastAsia="pl-PL"/>
        </w:rPr>
        <w:t xml:space="preserve"> Projektu może ubiegać się o zwrot kosztów dojazdu do i z miejsca organizacji </w:t>
      </w:r>
      <w:r>
        <w:rPr>
          <w:lang w:eastAsia="pl-PL"/>
        </w:rPr>
        <w:t>wsparcia</w:t>
      </w:r>
      <w:r w:rsidRPr="00C5666D">
        <w:rPr>
          <w:lang w:eastAsia="pl-PL"/>
        </w:rPr>
        <w:t xml:space="preserve"> w maksymalnej kwocie </w:t>
      </w:r>
      <w:r>
        <w:rPr>
          <w:lang w:eastAsia="pl-PL"/>
        </w:rPr>
        <w:t xml:space="preserve">12,00 </w:t>
      </w:r>
      <w:r w:rsidRPr="00C5666D">
        <w:rPr>
          <w:lang w:eastAsia="pl-PL"/>
        </w:rPr>
        <w:t>zł brutto</w:t>
      </w:r>
      <w:r>
        <w:rPr>
          <w:lang w:eastAsia="pl-PL"/>
        </w:rPr>
        <w:t>/ osobodzień</w:t>
      </w:r>
      <w:r w:rsidRPr="00C5666D">
        <w:rPr>
          <w:lang w:eastAsia="pl-PL"/>
        </w:rPr>
        <w:t>.</w:t>
      </w:r>
    </w:p>
    <w:p w14:paraId="52C10A1E" w14:textId="06B14ABD" w:rsidR="0073726B" w:rsidRDefault="00C5666D" w:rsidP="00640A88">
      <w:pPr>
        <w:pStyle w:val="Akapitzlist"/>
        <w:numPr>
          <w:ilvl w:val="0"/>
          <w:numId w:val="7"/>
        </w:numPr>
        <w:jc w:val="both"/>
        <w:rPr>
          <w:lang w:eastAsia="pl-PL"/>
        </w:rPr>
      </w:pPr>
      <w:r w:rsidRPr="00C5666D">
        <w:rPr>
          <w:lang w:eastAsia="pl-PL"/>
        </w:rPr>
        <w:t>Dokumenty potwierdzające wydatki poniesione na przejazd to: bilety</w:t>
      </w:r>
      <w:r w:rsidR="009B0027">
        <w:rPr>
          <w:lang w:eastAsia="pl-PL"/>
        </w:rPr>
        <w:t xml:space="preserve"> (w przypadku publicznego środka transportu)</w:t>
      </w:r>
      <w:r w:rsidRPr="00C5666D">
        <w:rPr>
          <w:lang w:eastAsia="pl-PL"/>
        </w:rPr>
        <w:t xml:space="preserve"> lub oświadczenie </w:t>
      </w:r>
      <w:r w:rsidR="009B0027">
        <w:rPr>
          <w:lang w:eastAsia="pl-PL"/>
        </w:rPr>
        <w:t>przewodnika lub internetowy wydruk cennika ( w przypadku prywatnego środka transportu)</w:t>
      </w:r>
      <w:r w:rsidRPr="009B0027">
        <w:rPr>
          <w:lang w:eastAsia="pl-PL"/>
        </w:rPr>
        <w:t>.</w:t>
      </w:r>
    </w:p>
    <w:p w14:paraId="03D4816E" w14:textId="5A8CF745" w:rsidR="0073726B" w:rsidRDefault="0073726B" w:rsidP="00640A88">
      <w:pPr>
        <w:pStyle w:val="Akapitzlist"/>
        <w:numPr>
          <w:ilvl w:val="0"/>
          <w:numId w:val="7"/>
        </w:numPr>
        <w:jc w:val="both"/>
        <w:rPr>
          <w:lang w:eastAsia="pl-PL"/>
        </w:rPr>
      </w:pPr>
      <w:r>
        <w:rPr>
          <w:lang w:eastAsia="pl-PL"/>
        </w:rPr>
        <w:t>U</w:t>
      </w:r>
      <w:r w:rsidR="00C5666D" w:rsidRPr="009B0027">
        <w:rPr>
          <w:lang w:eastAsia="pl-PL"/>
        </w:rPr>
        <w:t>czestnik</w:t>
      </w:r>
      <w:r>
        <w:rPr>
          <w:lang w:eastAsia="pl-PL"/>
        </w:rPr>
        <w:t>/-czka</w:t>
      </w:r>
      <w:r w:rsidR="00C5666D" w:rsidRPr="009B0027">
        <w:rPr>
          <w:lang w:eastAsia="pl-PL"/>
        </w:rPr>
        <w:t xml:space="preserve"> projektu może przedstawić komplet biletów przejazdowych (tam </w:t>
      </w:r>
      <w:r w:rsidR="00882A0E">
        <w:rPr>
          <w:lang w:eastAsia="pl-PL"/>
        </w:rPr>
        <w:br/>
      </w:r>
      <w:r w:rsidR="00C5666D" w:rsidRPr="009B0027">
        <w:rPr>
          <w:lang w:eastAsia="pl-PL"/>
        </w:rPr>
        <w:t xml:space="preserve">i z powrotem) za 1 dzień danej formy wsparcia. Powstały koszt powinien wówczas zostać pomnożony przez liczbę dni obecności UP w okresie trwania danej formy wsparcia. Beneficjent (projektodawca) musi jednak potwierdzić, że koszt dojazdu dotyczy najtańszego przejazdu publicznymi środkami transportu (bilety kolejowe II klasy, bilety autobusowe PKS, bilety komunikacji miejskiej itp.) na danej trasie. Beneficjent winien przechowywać te dwa oryginalne bilety i ich kserokopie (z uwagi na nieczytelność biletów z upływem czasu). Zwrot dokonywany jest na podstawie załącznika nr </w:t>
      </w:r>
      <w:r w:rsidR="009B0027">
        <w:rPr>
          <w:lang w:eastAsia="pl-PL"/>
        </w:rPr>
        <w:t>3</w:t>
      </w:r>
      <w:r w:rsidR="00C5666D" w:rsidRPr="009B0027">
        <w:rPr>
          <w:lang w:eastAsia="pl-PL"/>
        </w:rPr>
        <w:t xml:space="preserve"> oraz przedłożonych jednorazowych biletów najtańszego przejazdu publicznymi środkami transportu</w:t>
      </w:r>
      <w:r>
        <w:rPr>
          <w:lang w:eastAsia="pl-PL"/>
        </w:rPr>
        <w:t>’</w:t>
      </w:r>
    </w:p>
    <w:p w14:paraId="65663E87" w14:textId="77777777" w:rsidR="0073726B" w:rsidRDefault="00C5666D" w:rsidP="00640A88">
      <w:pPr>
        <w:pStyle w:val="Akapitzlist"/>
        <w:numPr>
          <w:ilvl w:val="0"/>
          <w:numId w:val="7"/>
        </w:numPr>
        <w:jc w:val="both"/>
        <w:rPr>
          <w:lang w:eastAsia="pl-PL"/>
        </w:rPr>
      </w:pPr>
      <w:r>
        <w:rPr>
          <w:lang w:eastAsia="pl-PL"/>
        </w:rPr>
        <w:t xml:space="preserve"> Zwrot kosztów dojazdu</w:t>
      </w:r>
      <w:r w:rsidRPr="00C5666D">
        <w:rPr>
          <w:lang w:eastAsia="pl-PL"/>
        </w:rPr>
        <w:t xml:space="preserve"> nastąpi na podstawie </w:t>
      </w:r>
      <w:r>
        <w:rPr>
          <w:lang w:eastAsia="pl-PL"/>
        </w:rPr>
        <w:t>wniosku o zwrot poniesionych kosztów,</w:t>
      </w:r>
    </w:p>
    <w:p w14:paraId="2CA30124" w14:textId="79AC6452" w:rsidR="000E29F8" w:rsidRDefault="00C5666D" w:rsidP="00882A0E">
      <w:pPr>
        <w:pStyle w:val="Akapitzlist"/>
        <w:jc w:val="both"/>
        <w:rPr>
          <w:lang w:eastAsia="pl-PL"/>
        </w:rPr>
      </w:pPr>
      <w:r>
        <w:rPr>
          <w:lang w:eastAsia="pl-PL"/>
        </w:rPr>
        <w:t xml:space="preserve">stanowiący załącznik nr </w:t>
      </w:r>
      <w:r w:rsidR="009B0027">
        <w:rPr>
          <w:lang w:eastAsia="pl-PL"/>
        </w:rPr>
        <w:t>3</w:t>
      </w:r>
      <w:r>
        <w:rPr>
          <w:lang w:eastAsia="pl-PL"/>
        </w:rPr>
        <w:t xml:space="preserve"> niniejszego regulaminu</w:t>
      </w:r>
      <w:r w:rsidRPr="00C5666D">
        <w:rPr>
          <w:lang w:eastAsia="pl-PL"/>
        </w:rPr>
        <w:t>, przelewem, na wskazany przez</w:t>
      </w:r>
      <w:r w:rsidR="00882A0E">
        <w:rPr>
          <w:lang w:eastAsia="pl-PL"/>
        </w:rPr>
        <w:t xml:space="preserve"> </w:t>
      </w:r>
      <w:r w:rsidRPr="00C5666D">
        <w:rPr>
          <w:lang w:eastAsia="pl-PL"/>
        </w:rPr>
        <w:t>Uczestnika</w:t>
      </w:r>
      <w:r w:rsidR="0073726B">
        <w:rPr>
          <w:lang w:eastAsia="pl-PL"/>
        </w:rPr>
        <w:t>/czk</w:t>
      </w:r>
      <w:r w:rsidR="00882A0E">
        <w:rPr>
          <w:lang w:eastAsia="pl-PL"/>
        </w:rPr>
        <w:t>ę</w:t>
      </w:r>
      <w:r w:rsidRPr="00C5666D">
        <w:rPr>
          <w:lang w:eastAsia="pl-PL"/>
        </w:rPr>
        <w:t xml:space="preserve"> rachunek bankowy, którego Uczestnik</w:t>
      </w:r>
      <w:r w:rsidR="0073726B">
        <w:rPr>
          <w:lang w:eastAsia="pl-PL"/>
        </w:rPr>
        <w:t>/-czka</w:t>
      </w:r>
      <w:r w:rsidRPr="00C5666D">
        <w:rPr>
          <w:lang w:eastAsia="pl-PL"/>
        </w:rPr>
        <w:t xml:space="preserve"> jest właścicielem bądź współwłaścicielem, po weryfikacji poprawności dokumentów przez Beneficjenta Projektu</w:t>
      </w:r>
      <w:r>
        <w:rPr>
          <w:lang w:eastAsia="pl-PL"/>
        </w:rPr>
        <w:t xml:space="preserve">, </w:t>
      </w:r>
      <w:r w:rsidR="00882A0E">
        <w:rPr>
          <w:lang w:eastAsia="pl-PL"/>
        </w:rPr>
        <w:br/>
      </w:r>
      <w:r>
        <w:rPr>
          <w:lang w:eastAsia="pl-PL"/>
        </w:rPr>
        <w:t>w terminie maksymalnie 14 dni od daty złożenia wniosku.</w:t>
      </w:r>
    </w:p>
    <w:p w14:paraId="3505DD81" w14:textId="77777777" w:rsidR="0073726B" w:rsidRDefault="0073726B" w:rsidP="00882A0E">
      <w:pPr>
        <w:pStyle w:val="Akapitzlist"/>
        <w:jc w:val="both"/>
        <w:rPr>
          <w:lang w:eastAsia="pl-PL"/>
        </w:rPr>
      </w:pPr>
    </w:p>
    <w:p w14:paraId="75F593F4" w14:textId="49D76912" w:rsidR="00FC3B60" w:rsidRPr="0073726B" w:rsidRDefault="000E29F8" w:rsidP="00640A88">
      <w:pPr>
        <w:pStyle w:val="Akapitzlist"/>
        <w:numPr>
          <w:ilvl w:val="0"/>
          <w:numId w:val="9"/>
        </w:numPr>
        <w:jc w:val="both"/>
        <w:rPr>
          <w:b/>
          <w:bCs/>
          <w:lang w:eastAsia="pl-PL"/>
        </w:rPr>
      </w:pPr>
      <w:r w:rsidRPr="0073726B">
        <w:rPr>
          <w:b/>
          <w:bCs/>
          <w:lang w:eastAsia="pl-PL"/>
        </w:rPr>
        <w:t xml:space="preserve">WSPARCIE TOWARZYSZĄCE ZWROT KOSZTÓW OPIEKI NAD DZIECKIEM LUB OSOBĄ ZALEŻNĄ </w:t>
      </w:r>
    </w:p>
    <w:p w14:paraId="561D0B4C" w14:textId="50CF0E16" w:rsidR="0073726B" w:rsidRDefault="000E29F8" w:rsidP="00640A88">
      <w:pPr>
        <w:pStyle w:val="Akapitzlist"/>
        <w:numPr>
          <w:ilvl w:val="0"/>
          <w:numId w:val="8"/>
        </w:numPr>
        <w:jc w:val="both"/>
        <w:rPr>
          <w:lang w:eastAsia="pl-PL"/>
        </w:rPr>
      </w:pPr>
      <w:r>
        <w:rPr>
          <w:lang w:eastAsia="pl-PL"/>
        </w:rPr>
        <w:t xml:space="preserve">Wsparcie przewidziane dla ok </w:t>
      </w:r>
      <w:r w:rsidR="00D5062B">
        <w:rPr>
          <w:lang w:eastAsia="pl-PL"/>
        </w:rPr>
        <w:t>1</w:t>
      </w:r>
      <w:r>
        <w:rPr>
          <w:lang w:eastAsia="pl-PL"/>
        </w:rPr>
        <w:t>0% uczestników/-czek projektu</w:t>
      </w:r>
      <w:r w:rsidR="0073726B">
        <w:rPr>
          <w:lang w:eastAsia="pl-PL"/>
        </w:rPr>
        <w:t>,</w:t>
      </w:r>
    </w:p>
    <w:p w14:paraId="6CF1A0E6" w14:textId="77777777" w:rsidR="0073726B" w:rsidRDefault="000E29F8" w:rsidP="00640A88">
      <w:pPr>
        <w:pStyle w:val="Akapitzlist"/>
        <w:numPr>
          <w:ilvl w:val="0"/>
          <w:numId w:val="8"/>
        </w:numPr>
        <w:jc w:val="both"/>
        <w:rPr>
          <w:lang w:eastAsia="pl-PL"/>
        </w:rPr>
      </w:pPr>
      <w:r w:rsidRPr="000E29F8">
        <w:rPr>
          <w:lang w:eastAsia="pl-PL"/>
        </w:rPr>
        <w:t xml:space="preserve">Dotyczy zwrotu kosztów dojazdu na realizację wszystkich działań w projekcie (IPD, szkolenia zawodowe, grupowe poradnictwo zawodowe) </w:t>
      </w:r>
    </w:p>
    <w:p w14:paraId="3AEFFE19" w14:textId="77777777" w:rsidR="0073726B" w:rsidRDefault="000E29F8" w:rsidP="00640A88">
      <w:pPr>
        <w:pStyle w:val="Akapitzlist"/>
        <w:numPr>
          <w:ilvl w:val="0"/>
          <w:numId w:val="8"/>
        </w:numPr>
        <w:jc w:val="both"/>
        <w:rPr>
          <w:lang w:eastAsia="pl-PL"/>
        </w:rPr>
      </w:pPr>
      <w:r>
        <w:rPr>
          <w:lang w:eastAsia="pl-PL"/>
        </w:rPr>
        <w:t>Zwrot kosztów opieki nad dzieckiem/osobą zależną obejmuje również pobyt w instytucji świadczącej usługi opiekuńcze, w tym przedszkolu i żłobku.</w:t>
      </w:r>
    </w:p>
    <w:p w14:paraId="3E325146" w14:textId="77777777" w:rsidR="0073726B" w:rsidRDefault="000E29F8" w:rsidP="00640A88">
      <w:pPr>
        <w:pStyle w:val="Akapitzlist"/>
        <w:numPr>
          <w:ilvl w:val="0"/>
          <w:numId w:val="8"/>
        </w:numPr>
        <w:jc w:val="both"/>
        <w:rPr>
          <w:lang w:eastAsia="pl-PL"/>
        </w:rPr>
      </w:pPr>
      <w:r w:rsidRPr="000E29F8">
        <w:rPr>
          <w:lang w:eastAsia="pl-PL"/>
        </w:rPr>
        <w:t>Zwrot kosztów możliwy po przedłożeniu oświadczeń o braku</w:t>
      </w:r>
      <w:r>
        <w:rPr>
          <w:lang w:eastAsia="pl-PL"/>
        </w:rPr>
        <w:t xml:space="preserve"> </w:t>
      </w:r>
      <w:r w:rsidRPr="000E29F8">
        <w:rPr>
          <w:lang w:eastAsia="pl-PL"/>
        </w:rPr>
        <w:t>możliwości zapewnienia innej bezpłatnej opieki na czas uczestnictwa w pro</w:t>
      </w:r>
      <w:r>
        <w:rPr>
          <w:lang w:eastAsia="pl-PL"/>
        </w:rPr>
        <w:t xml:space="preserve">jekcie i/lub </w:t>
      </w:r>
      <w:r w:rsidRPr="000E29F8">
        <w:rPr>
          <w:lang w:eastAsia="pl-PL"/>
        </w:rPr>
        <w:t>dokumentów</w:t>
      </w:r>
      <w:r>
        <w:rPr>
          <w:lang w:eastAsia="pl-PL"/>
        </w:rPr>
        <w:t xml:space="preserve"> </w:t>
      </w:r>
      <w:r w:rsidRPr="000E29F8">
        <w:rPr>
          <w:lang w:eastAsia="pl-PL"/>
        </w:rPr>
        <w:t>poświadczających stan zdrowia osoby zależnej np. orzeczenie o niepełnosprawności ze</w:t>
      </w:r>
      <w:r>
        <w:rPr>
          <w:lang w:eastAsia="pl-PL"/>
        </w:rPr>
        <w:t xml:space="preserve"> </w:t>
      </w:r>
      <w:r w:rsidRPr="000E29F8">
        <w:rPr>
          <w:lang w:eastAsia="pl-PL"/>
        </w:rPr>
        <w:t>wskazaniem o konieczności zapewnienia stałej opieki</w:t>
      </w:r>
      <w:r>
        <w:rPr>
          <w:lang w:eastAsia="pl-PL"/>
        </w:rPr>
        <w:t>.</w:t>
      </w:r>
    </w:p>
    <w:p w14:paraId="0294E65F" w14:textId="77777777" w:rsidR="0073726B" w:rsidRDefault="000E29F8" w:rsidP="00640A88">
      <w:pPr>
        <w:pStyle w:val="Akapitzlist"/>
        <w:numPr>
          <w:ilvl w:val="0"/>
          <w:numId w:val="8"/>
        </w:numPr>
        <w:jc w:val="both"/>
        <w:rPr>
          <w:lang w:eastAsia="pl-PL"/>
        </w:rPr>
      </w:pPr>
      <w:r w:rsidRPr="000E29F8">
        <w:rPr>
          <w:lang w:eastAsia="pl-PL"/>
        </w:rPr>
        <w:t>Zwrot kosztów</w:t>
      </w:r>
      <w:r>
        <w:rPr>
          <w:lang w:eastAsia="pl-PL"/>
        </w:rPr>
        <w:t xml:space="preserve"> opieki</w:t>
      </w:r>
      <w:r w:rsidRPr="000E29F8">
        <w:rPr>
          <w:lang w:eastAsia="pl-PL"/>
        </w:rPr>
        <w:t xml:space="preserve"> przysługuje do wysokości środków finansowych zarezerwowanych na ten cel w projekcie.</w:t>
      </w:r>
    </w:p>
    <w:p w14:paraId="54F04688" w14:textId="56908FC2" w:rsidR="000E29F8" w:rsidRDefault="000E29F8" w:rsidP="00640A88">
      <w:pPr>
        <w:pStyle w:val="Akapitzlist"/>
        <w:numPr>
          <w:ilvl w:val="0"/>
          <w:numId w:val="8"/>
        </w:numPr>
        <w:rPr>
          <w:lang w:eastAsia="pl-PL"/>
        </w:rPr>
      </w:pPr>
      <w:r w:rsidRPr="000E29F8">
        <w:rPr>
          <w:lang w:eastAsia="pl-PL"/>
        </w:rPr>
        <w:lastRenderedPageBreak/>
        <w:t>Uczestnik/-czka Projektu może ubiegać się o zwrot kosztó</w:t>
      </w:r>
      <w:r>
        <w:rPr>
          <w:lang w:eastAsia="pl-PL"/>
        </w:rPr>
        <w:t xml:space="preserve">w opieki podczas uczestniczenia we wsparciu w projekcie </w:t>
      </w:r>
      <w:r w:rsidRPr="000E29F8">
        <w:rPr>
          <w:lang w:eastAsia="pl-PL"/>
        </w:rPr>
        <w:t xml:space="preserve"> w maksymalnej kwocie </w:t>
      </w:r>
      <w:r>
        <w:rPr>
          <w:lang w:eastAsia="pl-PL"/>
        </w:rPr>
        <w:t>25,00 PLN brutto za godzinę.</w:t>
      </w:r>
    </w:p>
    <w:p w14:paraId="127D3CC0" w14:textId="0908BEFC" w:rsidR="0073726B" w:rsidRDefault="0073726B" w:rsidP="00640A88">
      <w:pPr>
        <w:pStyle w:val="Akapitzlist"/>
        <w:numPr>
          <w:ilvl w:val="0"/>
          <w:numId w:val="8"/>
        </w:numPr>
        <w:rPr>
          <w:lang w:eastAsia="pl-PL"/>
        </w:rPr>
      </w:pPr>
      <w:r>
        <w:rPr>
          <w:lang w:eastAsia="pl-PL"/>
        </w:rPr>
        <w:t>Zwrot kosztów opieki</w:t>
      </w:r>
      <w:r w:rsidRPr="00C5666D">
        <w:rPr>
          <w:lang w:eastAsia="pl-PL"/>
        </w:rPr>
        <w:t xml:space="preserve"> nastąpi na podstawie </w:t>
      </w:r>
      <w:r>
        <w:rPr>
          <w:lang w:eastAsia="pl-PL"/>
        </w:rPr>
        <w:t>wniosku o zwrot poniesionych kosztów,</w:t>
      </w:r>
    </w:p>
    <w:p w14:paraId="19E9DD66" w14:textId="76D32711" w:rsidR="00292E8D" w:rsidRDefault="0073726B" w:rsidP="008C17BD">
      <w:pPr>
        <w:pStyle w:val="Akapitzlist"/>
        <w:jc w:val="both"/>
        <w:rPr>
          <w:lang w:eastAsia="pl-PL"/>
        </w:rPr>
      </w:pPr>
      <w:r>
        <w:rPr>
          <w:lang w:eastAsia="pl-PL"/>
        </w:rPr>
        <w:t>stanowiący załącznik nr 4 niniejszego regulaminu</w:t>
      </w:r>
      <w:r w:rsidRPr="00C5666D">
        <w:rPr>
          <w:lang w:eastAsia="pl-PL"/>
        </w:rPr>
        <w:t>, przelewem, na wskazany przez</w:t>
      </w:r>
      <w:r w:rsidR="00882A0E">
        <w:rPr>
          <w:lang w:eastAsia="pl-PL"/>
        </w:rPr>
        <w:t xml:space="preserve"> </w:t>
      </w:r>
      <w:r w:rsidRPr="00C5666D">
        <w:rPr>
          <w:lang w:eastAsia="pl-PL"/>
        </w:rPr>
        <w:t>Uczestnika</w:t>
      </w:r>
      <w:r>
        <w:rPr>
          <w:lang w:eastAsia="pl-PL"/>
        </w:rPr>
        <w:t>/czkę</w:t>
      </w:r>
      <w:r w:rsidRPr="00C5666D">
        <w:rPr>
          <w:lang w:eastAsia="pl-PL"/>
        </w:rPr>
        <w:t xml:space="preserve"> rachunek bankowy, którego Uczestnik</w:t>
      </w:r>
      <w:r>
        <w:rPr>
          <w:lang w:eastAsia="pl-PL"/>
        </w:rPr>
        <w:t>/-czka</w:t>
      </w:r>
      <w:r w:rsidRPr="00C5666D">
        <w:rPr>
          <w:lang w:eastAsia="pl-PL"/>
        </w:rPr>
        <w:t xml:space="preserve"> jest właścicielem bądź współwłaścicielem, po weryfikacji poprawności dokumentów przez Beneficjenta Projektu</w:t>
      </w:r>
      <w:r>
        <w:rPr>
          <w:lang w:eastAsia="pl-PL"/>
        </w:rPr>
        <w:t xml:space="preserve">, </w:t>
      </w:r>
      <w:r w:rsidR="00882A0E">
        <w:rPr>
          <w:lang w:eastAsia="pl-PL"/>
        </w:rPr>
        <w:br/>
      </w:r>
      <w:r>
        <w:rPr>
          <w:lang w:eastAsia="pl-PL"/>
        </w:rPr>
        <w:t>w terminie maksymalnie 14 dni od daty złożenia wniosku.</w:t>
      </w:r>
    </w:p>
    <w:p w14:paraId="078B1113" w14:textId="77777777" w:rsidR="008C17BD" w:rsidRDefault="008C17BD" w:rsidP="008C17BD">
      <w:pPr>
        <w:pStyle w:val="Akapitzlist"/>
        <w:jc w:val="both"/>
        <w:rPr>
          <w:lang w:eastAsia="pl-PL"/>
        </w:rPr>
      </w:pPr>
    </w:p>
    <w:p w14:paraId="780FB4A1" w14:textId="13D760E0" w:rsidR="008C17BD" w:rsidRPr="008C17BD" w:rsidRDefault="008C17BD" w:rsidP="008C17BD">
      <w:pPr>
        <w:pStyle w:val="Akapitzlist"/>
        <w:jc w:val="center"/>
        <w:rPr>
          <w:b/>
          <w:bCs/>
          <w:lang w:eastAsia="pl-PL"/>
        </w:rPr>
      </w:pPr>
      <w:r w:rsidRPr="008C17BD">
        <w:rPr>
          <w:b/>
          <w:bCs/>
          <w:lang w:eastAsia="pl-PL"/>
        </w:rPr>
        <w:t xml:space="preserve">V PRAWA I OBOWIĄZKI </w:t>
      </w:r>
      <w:r>
        <w:rPr>
          <w:b/>
          <w:bCs/>
          <w:lang w:eastAsia="pl-PL"/>
        </w:rPr>
        <w:t>UCZESTNIKÓW</w:t>
      </w:r>
      <w:r w:rsidRPr="008C17BD">
        <w:rPr>
          <w:b/>
          <w:bCs/>
          <w:lang w:eastAsia="pl-PL"/>
        </w:rPr>
        <w:t xml:space="preserve"> PROJEKTU</w:t>
      </w:r>
    </w:p>
    <w:p w14:paraId="05C7EA18" w14:textId="77777777" w:rsidR="008C17BD" w:rsidRDefault="008C17BD" w:rsidP="00640A88">
      <w:pPr>
        <w:pStyle w:val="Akapitzlist"/>
        <w:jc w:val="both"/>
        <w:rPr>
          <w:lang w:eastAsia="pl-PL"/>
        </w:rPr>
      </w:pPr>
    </w:p>
    <w:p w14:paraId="0B433E54" w14:textId="77777777" w:rsidR="008C17BD" w:rsidRDefault="008C17BD" w:rsidP="00640A88">
      <w:pPr>
        <w:pStyle w:val="Akapitzlist"/>
        <w:numPr>
          <w:ilvl w:val="0"/>
          <w:numId w:val="15"/>
        </w:numPr>
        <w:tabs>
          <w:tab w:val="left" w:pos="426"/>
        </w:tabs>
        <w:ind w:left="284" w:hanging="142"/>
        <w:jc w:val="both"/>
        <w:rPr>
          <w:lang w:eastAsia="pl-PL"/>
        </w:rPr>
      </w:pPr>
      <w:r>
        <w:rPr>
          <w:lang w:eastAsia="pl-PL"/>
        </w:rPr>
        <w:t>Uczestnik Projektu ma prawo do:</w:t>
      </w:r>
    </w:p>
    <w:p w14:paraId="3DAC0C9D" w14:textId="77777777" w:rsidR="008C17BD" w:rsidRDefault="008C17BD" w:rsidP="00640A88">
      <w:pPr>
        <w:pStyle w:val="Akapitzlist"/>
        <w:numPr>
          <w:ilvl w:val="0"/>
          <w:numId w:val="16"/>
        </w:numPr>
        <w:tabs>
          <w:tab w:val="left" w:pos="567"/>
        </w:tabs>
        <w:ind w:left="709"/>
        <w:jc w:val="both"/>
        <w:rPr>
          <w:lang w:eastAsia="pl-PL"/>
        </w:rPr>
      </w:pPr>
      <w:r>
        <w:rPr>
          <w:lang w:eastAsia="pl-PL"/>
        </w:rPr>
        <w:t>odbywania form wsparcia zgodnie z opracowanym IPD i przewidzianym harmonogramem</w:t>
      </w:r>
    </w:p>
    <w:p w14:paraId="7D82710A" w14:textId="77777777" w:rsidR="008C17BD" w:rsidRDefault="008C17BD" w:rsidP="00640A88">
      <w:pPr>
        <w:pStyle w:val="Akapitzlist"/>
        <w:numPr>
          <w:ilvl w:val="0"/>
          <w:numId w:val="16"/>
        </w:numPr>
        <w:tabs>
          <w:tab w:val="left" w:pos="567"/>
        </w:tabs>
        <w:ind w:left="709"/>
        <w:jc w:val="both"/>
        <w:rPr>
          <w:lang w:eastAsia="pl-PL"/>
        </w:rPr>
      </w:pPr>
      <w:r>
        <w:rPr>
          <w:lang w:eastAsia="pl-PL"/>
        </w:rPr>
        <w:t>otrzymania w ramach uczestniczenia w danej formie wsparcia świadczeń dodatkowych (tj. zwrot kosztów dojazdu, opieki) zgodnie z postanowieniami Regulaminu</w:t>
      </w:r>
    </w:p>
    <w:p w14:paraId="7E0E1F52" w14:textId="77777777" w:rsidR="008C17BD" w:rsidRDefault="008C17BD" w:rsidP="00640A88">
      <w:pPr>
        <w:pStyle w:val="Akapitzlist"/>
        <w:numPr>
          <w:ilvl w:val="0"/>
          <w:numId w:val="16"/>
        </w:numPr>
        <w:tabs>
          <w:tab w:val="left" w:pos="567"/>
        </w:tabs>
        <w:ind w:left="709"/>
        <w:jc w:val="both"/>
        <w:rPr>
          <w:lang w:eastAsia="pl-PL"/>
        </w:rPr>
      </w:pPr>
      <w:r>
        <w:rPr>
          <w:lang w:eastAsia="pl-PL"/>
        </w:rPr>
        <w:t>otrzymania zaświadczenia o ukończonym szkoleniu i uzyskanych kwalifikacjach/ kompetencjach zawodowych,</w:t>
      </w:r>
    </w:p>
    <w:p w14:paraId="374F2155" w14:textId="317203F2" w:rsidR="008C17BD" w:rsidRDefault="008C17BD" w:rsidP="00640A88">
      <w:pPr>
        <w:pStyle w:val="Akapitzlist"/>
        <w:numPr>
          <w:ilvl w:val="0"/>
          <w:numId w:val="16"/>
        </w:numPr>
        <w:tabs>
          <w:tab w:val="left" w:pos="567"/>
        </w:tabs>
        <w:ind w:left="709"/>
        <w:jc w:val="both"/>
        <w:rPr>
          <w:lang w:eastAsia="pl-PL"/>
        </w:rPr>
      </w:pPr>
      <w:r>
        <w:rPr>
          <w:lang w:eastAsia="pl-PL"/>
        </w:rPr>
        <w:t>potwierdzenia certyfikatem zawodowym nabytej wiedzy (w przypadku pozytywnego wyniku egzaminu).</w:t>
      </w:r>
    </w:p>
    <w:p w14:paraId="6EE24A8B" w14:textId="7A52B340" w:rsidR="008C17BD" w:rsidRDefault="008C17BD" w:rsidP="00640A88">
      <w:pPr>
        <w:pStyle w:val="Akapitzlist"/>
        <w:numPr>
          <w:ilvl w:val="0"/>
          <w:numId w:val="15"/>
        </w:numPr>
        <w:tabs>
          <w:tab w:val="left" w:pos="567"/>
        </w:tabs>
        <w:ind w:left="709"/>
        <w:jc w:val="both"/>
        <w:rPr>
          <w:lang w:eastAsia="pl-PL"/>
        </w:rPr>
      </w:pPr>
      <w:r>
        <w:rPr>
          <w:lang w:eastAsia="pl-PL"/>
        </w:rPr>
        <w:t>Uczestnik Projektu zobowiązany jest do:</w:t>
      </w:r>
    </w:p>
    <w:p w14:paraId="19C518AD" w14:textId="77777777" w:rsidR="008C17BD" w:rsidRDefault="008C17BD" w:rsidP="00640A88">
      <w:pPr>
        <w:pStyle w:val="Akapitzlist"/>
        <w:numPr>
          <w:ilvl w:val="0"/>
          <w:numId w:val="17"/>
        </w:numPr>
        <w:tabs>
          <w:tab w:val="left" w:pos="567"/>
        </w:tabs>
        <w:ind w:left="709"/>
        <w:jc w:val="both"/>
        <w:rPr>
          <w:lang w:eastAsia="pl-PL"/>
        </w:rPr>
      </w:pPr>
      <w:r>
        <w:rPr>
          <w:lang w:eastAsia="pl-PL"/>
        </w:rPr>
        <w:t>podpisania niezbędnych oświadczeń uczestnictwa w Projekcie oraz innych dokumentów niezbędnych do prawidłowej realizacji Projektu oraz monitorowania wskaźników kluczowych EFS+ 2021-2027</w:t>
      </w:r>
    </w:p>
    <w:p w14:paraId="50460428" w14:textId="77777777" w:rsidR="008C17BD" w:rsidRDefault="008C17BD" w:rsidP="00640A88">
      <w:pPr>
        <w:pStyle w:val="Akapitzlist"/>
        <w:numPr>
          <w:ilvl w:val="0"/>
          <w:numId w:val="17"/>
        </w:numPr>
        <w:tabs>
          <w:tab w:val="left" w:pos="567"/>
        </w:tabs>
        <w:ind w:left="709"/>
        <w:jc w:val="both"/>
        <w:rPr>
          <w:lang w:eastAsia="pl-PL"/>
        </w:rPr>
      </w:pPr>
      <w:r>
        <w:rPr>
          <w:lang w:eastAsia="pl-PL"/>
        </w:rPr>
        <w:t>zapoznania się z Regulaminem</w:t>
      </w:r>
    </w:p>
    <w:p w14:paraId="37710376" w14:textId="77777777" w:rsidR="008C17BD" w:rsidRDefault="008C17BD" w:rsidP="00640A88">
      <w:pPr>
        <w:pStyle w:val="Akapitzlist"/>
        <w:numPr>
          <w:ilvl w:val="0"/>
          <w:numId w:val="17"/>
        </w:numPr>
        <w:tabs>
          <w:tab w:val="left" w:pos="567"/>
        </w:tabs>
        <w:ind w:left="709"/>
        <w:jc w:val="both"/>
        <w:rPr>
          <w:lang w:eastAsia="pl-PL"/>
        </w:rPr>
      </w:pPr>
      <w:r>
        <w:rPr>
          <w:lang w:eastAsia="pl-PL"/>
        </w:rPr>
        <w:t>stosowania się do postanowień Regulaminu oraz przestrzegania zapisów umowy z nim zawartej</w:t>
      </w:r>
    </w:p>
    <w:p w14:paraId="13E69B7E" w14:textId="3202AD2F" w:rsidR="008C17BD" w:rsidRDefault="008C17BD" w:rsidP="00640A88">
      <w:pPr>
        <w:pStyle w:val="Akapitzlist"/>
        <w:numPr>
          <w:ilvl w:val="0"/>
          <w:numId w:val="17"/>
        </w:numPr>
        <w:tabs>
          <w:tab w:val="left" w:pos="567"/>
        </w:tabs>
        <w:ind w:left="709"/>
        <w:jc w:val="both"/>
        <w:rPr>
          <w:lang w:eastAsia="pl-PL"/>
        </w:rPr>
      </w:pPr>
      <w:r>
        <w:rPr>
          <w:lang w:eastAsia="pl-PL"/>
        </w:rPr>
        <w:t>regularnego i punktualnego uczestnictwa w wyznaczonych formach wsparcia\</w:t>
      </w:r>
    </w:p>
    <w:p w14:paraId="43BB4450" w14:textId="77777777" w:rsidR="008C17BD" w:rsidRDefault="008C17BD" w:rsidP="00640A88">
      <w:pPr>
        <w:pStyle w:val="Akapitzlist"/>
        <w:numPr>
          <w:ilvl w:val="0"/>
          <w:numId w:val="17"/>
        </w:numPr>
        <w:tabs>
          <w:tab w:val="left" w:pos="567"/>
        </w:tabs>
        <w:ind w:left="709"/>
        <w:jc w:val="both"/>
        <w:rPr>
          <w:lang w:eastAsia="pl-PL"/>
        </w:rPr>
      </w:pPr>
      <w:r>
        <w:rPr>
          <w:lang w:eastAsia="pl-PL"/>
        </w:rPr>
        <w:t>wypełniania ankiet i udzielania innych niezbędnych informacji w celu monitoringu i ewaluacji Projektu,</w:t>
      </w:r>
    </w:p>
    <w:p w14:paraId="02387ED8" w14:textId="010BAC2E" w:rsidR="008C17BD" w:rsidRDefault="008C17BD" w:rsidP="00640A88">
      <w:pPr>
        <w:pStyle w:val="Akapitzlist"/>
        <w:numPr>
          <w:ilvl w:val="0"/>
          <w:numId w:val="17"/>
        </w:numPr>
        <w:tabs>
          <w:tab w:val="left" w:pos="567"/>
        </w:tabs>
        <w:ind w:left="709"/>
        <w:jc w:val="both"/>
        <w:rPr>
          <w:lang w:eastAsia="pl-PL"/>
        </w:rPr>
      </w:pPr>
      <w:r>
        <w:rPr>
          <w:lang w:eastAsia="pl-PL"/>
        </w:rPr>
        <w:t>usprawiedliwiania nieobecności w ramach każdej z form wsparcia zaświadczeniem lekarskim na obowiązującym druku ZUS ZLA (wyjątkowo oświadczeniem o zdarzeniu losowym),</w:t>
      </w:r>
    </w:p>
    <w:p w14:paraId="4C66C669" w14:textId="1EAE9E30" w:rsidR="008C17BD" w:rsidRDefault="008C17BD" w:rsidP="00640A88">
      <w:pPr>
        <w:pStyle w:val="Akapitzlist"/>
        <w:numPr>
          <w:ilvl w:val="0"/>
          <w:numId w:val="17"/>
        </w:numPr>
        <w:tabs>
          <w:tab w:val="left" w:pos="567"/>
        </w:tabs>
        <w:ind w:left="709"/>
        <w:jc w:val="both"/>
        <w:rPr>
          <w:lang w:eastAsia="pl-PL"/>
        </w:rPr>
      </w:pPr>
      <w:r>
        <w:rPr>
          <w:lang w:eastAsia="pl-PL"/>
        </w:rPr>
        <w:t>niezwłocznego informowania o zmianach danych osobowych, kontaktowych i innych danych mających wpływ na realizację Projektu,</w:t>
      </w:r>
    </w:p>
    <w:p w14:paraId="35EC4D7E" w14:textId="4E098ABE" w:rsidR="008C17BD" w:rsidRDefault="008C17BD" w:rsidP="00640A88">
      <w:pPr>
        <w:pStyle w:val="Akapitzlist"/>
        <w:numPr>
          <w:ilvl w:val="0"/>
          <w:numId w:val="17"/>
        </w:numPr>
        <w:tabs>
          <w:tab w:val="left" w:pos="567"/>
        </w:tabs>
        <w:ind w:left="709"/>
        <w:jc w:val="both"/>
        <w:rPr>
          <w:lang w:eastAsia="pl-PL"/>
        </w:rPr>
      </w:pPr>
      <w:r>
        <w:rPr>
          <w:lang w:eastAsia="pl-PL"/>
        </w:rPr>
        <w:t>w terminie 4 tygodni po zakończeniu udziału w Projekcie przekazania Realizatorowi Projektu danych dotyczących swojego statusu na rynku pracy oraz informacje na temat udziału w kształceniu lub szkoleniu oraz uzyskania kwalifikacji lub nabycia kompetencji pod rygorem żądania przez Realizatora Projektu zwrotu przez Uczestnika Projektu równowartości kwoty wydatkowanej w ramach Projektu na jego wsparcie. Wysokość kwoty, o której mowa w zdaniu pierwszym, uzależniona jest od etapu na jakim nastąpiło zakończenie udziału w Projekcie.</w:t>
      </w:r>
    </w:p>
    <w:p w14:paraId="168BB34F" w14:textId="77777777" w:rsidR="008C17BD" w:rsidRDefault="008C17BD" w:rsidP="00640A88">
      <w:pPr>
        <w:pStyle w:val="Akapitzlist"/>
        <w:ind w:left="1440"/>
        <w:jc w:val="both"/>
        <w:rPr>
          <w:b/>
          <w:bCs/>
          <w:lang w:eastAsia="pl-PL"/>
        </w:rPr>
      </w:pPr>
    </w:p>
    <w:p w14:paraId="3FB27704" w14:textId="5C0E554C" w:rsidR="008C17BD" w:rsidRDefault="008C17BD" w:rsidP="00640A88">
      <w:pPr>
        <w:pStyle w:val="Akapitzlist"/>
        <w:ind w:left="1440"/>
        <w:jc w:val="center"/>
        <w:rPr>
          <w:b/>
          <w:bCs/>
          <w:lang w:eastAsia="pl-PL"/>
        </w:rPr>
      </w:pPr>
      <w:r w:rsidRPr="008C17BD">
        <w:rPr>
          <w:b/>
          <w:bCs/>
          <w:lang w:eastAsia="pl-PL"/>
        </w:rPr>
        <w:t>V</w:t>
      </w:r>
      <w:r>
        <w:rPr>
          <w:b/>
          <w:bCs/>
          <w:lang w:eastAsia="pl-PL"/>
        </w:rPr>
        <w:t>I</w:t>
      </w:r>
      <w:r w:rsidRPr="008C17BD">
        <w:rPr>
          <w:b/>
          <w:bCs/>
          <w:lang w:eastAsia="pl-PL"/>
        </w:rPr>
        <w:t xml:space="preserve"> </w:t>
      </w:r>
      <w:r>
        <w:rPr>
          <w:b/>
          <w:bCs/>
          <w:lang w:eastAsia="pl-PL"/>
        </w:rPr>
        <w:t>MONITORING I EWALUACJA</w:t>
      </w:r>
    </w:p>
    <w:p w14:paraId="0EFB920F" w14:textId="77777777" w:rsidR="00640A88" w:rsidRDefault="00640A88" w:rsidP="00640A88">
      <w:pPr>
        <w:pStyle w:val="Akapitzlist"/>
        <w:ind w:left="1440"/>
        <w:jc w:val="center"/>
        <w:rPr>
          <w:b/>
          <w:bCs/>
          <w:lang w:eastAsia="pl-PL"/>
        </w:rPr>
      </w:pPr>
    </w:p>
    <w:p w14:paraId="7636CFD4" w14:textId="0BD2E50D" w:rsidR="00640A88" w:rsidRDefault="00640A88" w:rsidP="00640A88">
      <w:pPr>
        <w:pStyle w:val="Akapitzlist"/>
        <w:numPr>
          <w:ilvl w:val="0"/>
          <w:numId w:val="18"/>
        </w:numPr>
        <w:jc w:val="both"/>
        <w:rPr>
          <w:lang w:eastAsia="pl-PL"/>
        </w:rPr>
      </w:pPr>
      <w:r>
        <w:rPr>
          <w:lang w:eastAsia="pl-PL"/>
        </w:rPr>
        <w:t>Uczestnik Projektu zobowiązany jest do dobrowolnego poddania się procesowi monitoringu, kontroli i ewaluacji, mającego na celu przede wszystkim ocenę skuteczności działań podjętych w ramach Projektu.</w:t>
      </w:r>
    </w:p>
    <w:p w14:paraId="2FCFF91E" w14:textId="0769AD3C" w:rsidR="00640A88" w:rsidRDefault="00640A88" w:rsidP="00640A88">
      <w:pPr>
        <w:pStyle w:val="Akapitzlist"/>
        <w:numPr>
          <w:ilvl w:val="0"/>
          <w:numId w:val="18"/>
        </w:numPr>
        <w:jc w:val="both"/>
        <w:rPr>
          <w:lang w:eastAsia="pl-PL"/>
        </w:rPr>
      </w:pPr>
      <w:r>
        <w:rPr>
          <w:lang w:eastAsia="pl-PL"/>
        </w:rPr>
        <w:t xml:space="preserve">Uczestnik Projektu zobowiązany jest każdorazowo potwierdzać swoją obecność w ramach różnych form wsparcia poprzez złożenie podpisu na liście obecności/karcie doradczej oraz do </w:t>
      </w:r>
      <w:r>
        <w:rPr>
          <w:lang w:eastAsia="pl-PL"/>
        </w:rPr>
        <w:lastRenderedPageBreak/>
        <w:t>wypełniania ankiet, formularzy oraz innych dokumentów pozwalających ocenić działania prowadzone w ramach Projektu.</w:t>
      </w:r>
    </w:p>
    <w:p w14:paraId="572F0315" w14:textId="7C8E37D9" w:rsidR="008C17BD" w:rsidRPr="008C17BD" w:rsidRDefault="00640A88" w:rsidP="00640A88">
      <w:pPr>
        <w:pStyle w:val="Akapitzlist"/>
        <w:numPr>
          <w:ilvl w:val="0"/>
          <w:numId w:val="18"/>
        </w:numPr>
        <w:jc w:val="both"/>
        <w:rPr>
          <w:lang w:eastAsia="pl-PL"/>
        </w:rPr>
      </w:pPr>
      <w:r>
        <w:rPr>
          <w:lang w:eastAsia="pl-PL"/>
        </w:rPr>
        <w:t>Lider Projektu monitoruje w terminie 4 tygodni po zakończeniu udziału w Projekcie Uczestnika Projektu w zakresie danych dotyczących jego statusu na rynku pracy oraz informacji na temat udziału w kształceniu lub szkoleniu oraz uzyskania kwalifikacji lub nabycia kompetencji</w:t>
      </w:r>
    </w:p>
    <w:p w14:paraId="761731CC" w14:textId="77777777" w:rsidR="003216AC" w:rsidRDefault="003216AC" w:rsidP="00640A88">
      <w:pPr>
        <w:spacing w:after="0" w:line="276" w:lineRule="auto"/>
        <w:jc w:val="center"/>
        <w:rPr>
          <w:rFonts w:eastAsia="Calibri" w:cstheme="minorHAnsi"/>
          <w:b/>
          <w:bCs/>
          <w:lang w:eastAsia="pl-PL"/>
        </w:rPr>
      </w:pPr>
    </w:p>
    <w:p w14:paraId="5768B854" w14:textId="77777777" w:rsidR="003216AC" w:rsidRDefault="003216AC" w:rsidP="00640A88">
      <w:pPr>
        <w:spacing w:after="0" w:line="276" w:lineRule="auto"/>
        <w:jc w:val="center"/>
        <w:rPr>
          <w:rFonts w:eastAsia="Calibri" w:cstheme="minorHAnsi"/>
          <w:b/>
          <w:bCs/>
          <w:lang w:eastAsia="pl-PL"/>
        </w:rPr>
      </w:pPr>
    </w:p>
    <w:p w14:paraId="3A0A82B3" w14:textId="72DE5B7D" w:rsidR="00640A88" w:rsidRDefault="00640A88" w:rsidP="00640A88">
      <w:pPr>
        <w:spacing w:after="0" w:line="276" w:lineRule="auto"/>
        <w:jc w:val="center"/>
        <w:rPr>
          <w:rFonts w:eastAsia="Calibri" w:cstheme="minorHAnsi"/>
          <w:b/>
          <w:bCs/>
          <w:lang w:eastAsia="pl-PL"/>
        </w:rPr>
      </w:pPr>
      <w:r w:rsidRPr="00640A88">
        <w:rPr>
          <w:rFonts w:eastAsia="Calibri" w:cstheme="minorHAnsi"/>
          <w:b/>
          <w:bCs/>
          <w:lang w:eastAsia="pl-PL"/>
        </w:rPr>
        <w:t>VII ZAKOŃCZENIE UDZIAŁU W PROJEKCIE</w:t>
      </w:r>
    </w:p>
    <w:p w14:paraId="7CF475C7" w14:textId="77777777" w:rsidR="00B02348" w:rsidRDefault="00B02348" w:rsidP="00640A88">
      <w:pPr>
        <w:spacing w:after="0" w:line="276" w:lineRule="auto"/>
        <w:jc w:val="center"/>
        <w:rPr>
          <w:rFonts w:eastAsia="Calibri" w:cstheme="minorHAnsi"/>
          <w:b/>
          <w:bCs/>
          <w:lang w:eastAsia="pl-PL"/>
        </w:rPr>
      </w:pPr>
    </w:p>
    <w:p w14:paraId="5DE7EDA4" w14:textId="77777777"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Rezygnacja z udziału w Projekcie możliwa jest tylko w uzasadnionych przypadkach.</w:t>
      </w:r>
    </w:p>
    <w:p w14:paraId="25948405" w14:textId="14DAA25F"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 xml:space="preserve">Uzasadnione przypadki, o których mowa w ust. 1 niniejszego paragrafu, mogą wynikać z przyczyn natury zdrowotnej lub działania siły wyższej i z zasady nie mogą być znane Uczestnikowi/ </w:t>
      </w:r>
      <w:r>
        <w:rPr>
          <w:rFonts w:eastAsia="Calibri" w:cstheme="minorHAnsi"/>
          <w:lang w:eastAsia="pl-PL"/>
        </w:rPr>
        <w:t>-czce</w:t>
      </w:r>
      <w:r w:rsidRPr="00640A88">
        <w:rPr>
          <w:rFonts w:eastAsia="Calibri" w:cstheme="minorHAnsi"/>
          <w:lang w:eastAsia="pl-PL"/>
        </w:rPr>
        <w:t xml:space="preserve"> w momencie rozpoczęcia udziału w Projekcie.</w:t>
      </w:r>
    </w:p>
    <w:p w14:paraId="4D998CAE" w14:textId="578AAF4B"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Uczestnik/</w:t>
      </w:r>
      <w:r>
        <w:rPr>
          <w:rFonts w:eastAsia="Calibri" w:cstheme="minorHAnsi"/>
          <w:lang w:eastAsia="pl-PL"/>
        </w:rPr>
        <w:t>-czka</w:t>
      </w:r>
      <w:r w:rsidRPr="00640A88">
        <w:rPr>
          <w:rFonts w:eastAsia="Calibri" w:cstheme="minorHAnsi"/>
          <w:lang w:eastAsia="pl-PL"/>
        </w:rPr>
        <w:t>, który/a został/a zakwalifikowany/a może zrezygnować z udziału</w:t>
      </w:r>
    </w:p>
    <w:p w14:paraId="16B6D963" w14:textId="77777777"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w Projekcie przed rozpoczęciem zajęć, informując o tym realizatora projektu nie później niż na trzy dni przed rozpoczęciem wsparcia.</w:t>
      </w:r>
    </w:p>
    <w:p w14:paraId="1E9D65EF" w14:textId="7C7EF200" w:rsidR="00292E8D"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W przypadku rezygnacji z uczestnictwa w Projekcie jeszcze przed rozpoczęciem wsparcia, osoby znajdujące się kolejno na liście rezerwowej otrzymają propozycję przystąpienia do udziału w Projekcie.</w:t>
      </w:r>
    </w:p>
    <w:p w14:paraId="5E52781D" w14:textId="77777777" w:rsidR="00640A88" w:rsidRDefault="00640A88" w:rsidP="00640A88">
      <w:pPr>
        <w:pStyle w:val="Akapitzlist"/>
        <w:spacing w:after="0" w:line="276" w:lineRule="auto"/>
        <w:rPr>
          <w:rFonts w:eastAsia="Calibri" w:cstheme="minorHAnsi"/>
          <w:b/>
          <w:bCs/>
          <w:lang w:eastAsia="pl-PL"/>
        </w:rPr>
      </w:pPr>
    </w:p>
    <w:p w14:paraId="60A85B4B" w14:textId="1CD6E068" w:rsidR="00640A88" w:rsidRPr="00640A88" w:rsidRDefault="00640A88" w:rsidP="00640A88">
      <w:pPr>
        <w:pStyle w:val="Akapitzlist"/>
        <w:spacing w:after="0" w:line="276" w:lineRule="auto"/>
        <w:jc w:val="center"/>
        <w:rPr>
          <w:rFonts w:eastAsia="Calibri" w:cstheme="minorHAnsi"/>
          <w:b/>
          <w:bCs/>
          <w:lang w:eastAsia="pl-PL"/>
        </w:rPr>
      </w:pPr>
      <w:r w:rsidRPr="00640A88">
        <w:rPr>
          <w:rFonts w:eastAsia="Calibri" w:cstheme="minorHAnsi"/>
          <w:b/>
          <w:bCs/>
          <w:lang w:eastAsia="pl-PL"/>
        </w:rPr>
        <w:t>VII ZAKOŃCZENIE UDZIAŁU W PROJEKCIE</w:t>
      </w:r>
    </w:p>
    <w:p w14:paraId="5493D698" w14:textId="77777777" w:rsidR="00640A88" w:rsidRDefault="00640A88" w:rsidP="00640A88">
      <w:pPr>
        <w:spacing w:after="0" w:line="276" w:lineRule="auto"/>
        <w:jc w:val="both"/>
        <w:rPr>
          <w:rFonts w:eastAsia="Calibri" w:cstheme="minorHAnsi"/>
          <w:lang w:eastAsia="pl-PL"/>
        </w:rPr>
      </w:pPr>
    </w:p>
    <w:p w14:paraId="613C189C" w14:textId="77777777" w:rsidR="00640A88" w:rsidRP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Załączniki do niniejszego Regulaminu stanowią jego integralną część.</w:t>
      </w:r>
    </w:p>
    <w:p w14:paraId="59890BFC" w14:textId="7A35E9F9" w:rsidR="00640A88" w:rsidRP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Regulamin może ulec zmianie np. w sytuacji zmiany dokumentów programowych dotyczących Projektu. Zmiana Regulaminu obowiązuje od dnia publikacji na stronie internetowej projektu.</w:t>
      </w:r>
    </w:p>
    <w:p w14:paraId="5A1B4471" w14:textId="4AA3D60B" w:rsid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W sprawach nieuregulowanych niniejszym regulaminem stosuje się zapisy Kodeksu Cywilnego, Wytycznych dotyczących realizacji projektów z udziałem środków Europejskiego Funduszu Społecznego Plus w regionalnych programach na lata 2021–2027 i prawa krajowego dotyczącego EFS+.</w:t>
      </w:r>
    </w:p>
    <w:p w14:paraId="4EC9D07A" w14:textId="77777777" w:rsidR="00640A88" w:rsidRDefault="00640A88" w:rsidP="00640A88">
      <w:pPr>
        <w:spacing w:after="0" w:line="276" w:lineRule="auto"/>
        <w:jc w:val="both"/>
        <w:rPr>
          <w:rFonts w:eastAsia="Calibri" w:cstheme="minorHAnsi"/>
          <w:lang w:eastAsia="pl-PL"/>
        </w:rPr>
      </w:pPr>
    </w:p>
    <w:p w14:paraId="47D63DD3" w14:textId="77777777" w:rsidR="00640A88" w:rsidRDefault="00640A88" w:rsidP="00640A88">
      <w:pPr>
        <w:spacing w:after="0" w:line="276" w:lineRule="auto"/>
        <w:jc w:val="both"/>
        <w:rPr>
          <w:rFonts w:eastAsia="Calibri" w:cstheme="minorHAnsi"/>
          <w:lang w:eastAsia="pl-PL"/>
        </w:rPr>
      </w:pPr>
    </w:p>
    <w:p w14:paraId="2C5E4D87" w14:textId="77777777" w:rsidR="00640A88" w:rsidRDefault="00640A88" w:rsidP="00640A88">
      <w:pPr>
        <w:spacing w:after="0" w:line="276" w:lineRule="auto"/>
        <w:jc w:val="both"/>
        <w:rPr>
          <w:rFonts w:eastAsia="Calibri" w:cstheme="minorHAnsi"/>
          <w:lang w:eastAsia="pl-PL"/>
        </w:rPr>
      </w:pPr>
    </w:p>
    <w:p w14:paraId="46F7754F" w14:textId="77777777" w:rsidR="00640A88" w:rsidRDefault="00640A88" w:rsidP="00640A88">
      <w:pPr>
        <w:spacing w:after="0" w:line="276" w:lineRule="auto"/>
        <w:jc w:val="both"/>
        <w:rPr>
          <w:rFonts w:eastAsia="Calibri" w:cstheme="minorHAnsi"/>
          <w:lang w:eastAsia="pl-PL"/>
        </w:rPr>
      </w:pPr>
    </w:p>
    <w:p w14:paraId="53359DAC" w14:textId="428BC929" w:rsidR="00640A88" w:rsidRDefault="00640A88" w:rsidP="00640A88">
      <w:pPr>
        <w:spacing w:after="0" w:line="276" w:lineRule="auto"/>
        <w:jc w:val="both"/>
        <w:rPr>
          <w:rFonts w:eastAsia="Calibri" w:cstheme="minorHAnsi"/>
          <w:lang w:eastAsia="pl-PL"/>
        </w:rPr>
      </w:pPr>
      <w:r>
        <w:rPr>
          <w:rFonts w:eastAsia="Calibri" w:cstheme="minorHAnsi"/>
          <w:lang w:eastAsia="pl-PL"/>
        </w:rPr>
        <w:t xml:space="preserve">Rzeszów, 30.04.2024r. </w:t>
      </w:r>
    </w:p>
    <w:p w14:paraId="434CAB05" w14:textId="77777777" w:rsidR="00640A88" w:rsidRDefault="00640A88" w:rsidP="00640A88">
      <w:pPr>
        <w:spacing w:after="0" w:line="276" w:lineRule="auto"/>
        <w:jc w:val="both"/>
        <w:rPr>
          <w:rFonts w:eastAsia="Calibri" w:cstheme="minorHAnsi"/>
          <w:lang w:eastAsia="pl-PL"/>
        </w:rPr>
      </w:pPr>
    </w:p>
    <w:p w14:paraId="799FBDD0" w14:textId="77777777" w:rsidR="00640A88" w:rsidRPr="00640A88" w:rsidRDefault="00640A88" w:rsidP="00640A88">
      <w:pPr>
        <w:spacing w:after="0" w:line="276" w:lineRule="auto"/>
        <w:jc w:val="both"/>
        <w:rPr>
          <w:rFonts w:eastAsia="Calibri" w:cstheme="minorHAnsi"/>
          <w:lang w:eastAsia="pl-PL"/>
        </w:rPr>
      </w:pPr>
    </w:p>
    <w:p w14:paraId="175C35E7" w14:textId="77777777" w:rsidR="00292E8D" w:rsidRPr="006C29C3" w:rsidRDefault="00292E8D" w:rsidP="006C29C3">
      <w:pPr>
        <w:spacing w:after="0" w:line="276" w:lineRule="auto"/>
        <w:jc w:val="both"/>
        <w:rPr>
          <w:rFonts w:eastAsia="Calibri" w:cstheme="minorHAnsi"/>
          <w:lang w:eastAsia="pl-PL"/>
        </w:rPr>
      </w:pPr>
    </w:p>
    <w:p w14:paraId="478C9B9C" w14:textId="77777777" w:rsidR="00292E8D" w:rsidRPr="00E03DE1" w:rsidRDefault="00292E8D" w:rsidP="006C29C3">
      <w:pPr>
        <w:spacing w:after="0" w:line="276" w:lineRule="auto"/>
        <w:jc w:val="both"/>
        <w:rPr>
          <w:rFonts w:eastAsia="Calibri" w:cstheme="minorHAnsi"/>
          <w:color w:val="808080" w:themeColor="background1" w:themeShade="80"/>
          <w:lang w:eastAsia="pl-PL"/>
        </w:rPr>
      </w:pPr>
      <w:r w:rsidRPr="00E03DE1">
        <w:rPr>
          <w:rFonts w:eastAsia="Calibri" w:cstheme="minorHAnsi"/>
          <w:color w:val="808080" w:themeColor="background1" w:themeShade="80"/>
          <w:lang w:eastAsia="pl-PL"/>
        </w:rPr>
        <w:t>Wykaz załączników:</w:t>
      </w:r>
    </w:p>
    <w:p w14:paraId="783A8E74" w14:textId="77777777" w:rsidR="00292E8D" w:rsidRPr="00E03DE1" w:rsidRDefault="00292E8D" w:rsidP="006C29C3">
      <w:pPr>
        <w:spacing w:after="0" w:line="240" w:lineRule="auto"/>
        <w:jc w:val="both"/>
        <w:rPr>
          <w:rFonts w:eastAsia="Calibri" w:cstheme="minorHAnsi"/>
          <w:i/>
          <w:color w:val="808080" w:themeColor="background1" w:themeShade="80"/>
          <w:lang w:eastAsia="pl-PL"/>
        </w:rPr>
      </w:pPr>
      <w:r w:rsidRPr="00E03DE1">
        <w:rPr>
          <w:rFonts w:eastAsia="Calibri" w:cstheme="minorHAnsi"/>
          <w:i/>
          <w:color w:val="808080" w:themeColor="background1" w:themeShade="80"/>
          <w:lang w:eastAsia="pl-PL"/>
        </w:rPr>
        <w:t xml:space="preserve">Załącznik  nr 1 - </w:t>
      </w:r>
      <w:r w:rsidRPr="00E03DE1">
        <w:rPr>
          <w:rFonts w:eastAsia="Calibri" w:cstheme="minorHAnsi"/>
          <w:color w:val="808080" w:themeColor="background1" w:themeShade="80"/>
          <w:lang w:eastAsia="pl-PL"/>
        </w:rPr>
        <w:t>Formularz zgłoszeniowy</w:t>
      </w:r>
    </w:p>
    <w:p w14:paraId="7977EFB9" w14:textId="77777777" w:rsidR="00292E8D" w:rsidRPr="00E03DE1" w:rsidRDefault="00292E8D" w:rsidP="006C29C3">
      <w:pPr>
        <w:spacing w:after="0" w:line="240" w:lineRule="auto"/>
        <w:jc w:val="both"/>
        <w:rPr>
          <w:rFonts w:eastAsia="Calibri" w:cstheme="minorHAnsi"/>
          <w:color w:val="808080" w:themeColor="background1" w:themeShade="80"/>
          <w:lang w:eastAsia="pl-PL"/>
        </w:rPr>
      </w:pPr>
      <w:r w:rsidRPr="00E03DE1">
        <w:rPr>
          <w:rFonts w:eastAsia="Calibri" w:cstheme="minorHAnsi"/>
          <w:i/>
          <w:color w:val="808080" w:themeColor="background1" w:themeShade="80"/>
          <w:lang w:eastAsia="pl-PL"/>
        </w:rPr>
        <w:t xml:space="preserve">Załącznik nr 2 - </w:t>
      </w:r>
      <w:r w:rsidRPr="00E03DE1">
        <w:rPr>
          <w:rFonts w:eastAsia="Calibri" w:cstheme="minorHAnsi"/>
          <w:color w:val="808080" w:themeColor="background1" w:themeShade="80"/>
          <w:lang w:eastAsia="pl-PL"/>
        </w:rPr>
        <w:t>Umowa uczestnictwa w projekcie</w:t>
      </w:r>
    </w:p>
    <w:p w14:paraId="18A83398" w14:textId="5E0E3592" w:rsidR="00936C20" w:rsidRPr="00E03DE1" w:rsidRDefault="00292E8D" w:rsidP="009B0027">
      <w:pPr>
        <w:spacing w:after="0" w:line="240" w:lineRule="auto"/>
        <w:jc w:val="both"/>
        <w:rPr>
          <w:rFonts w:eastAsia="Calibri" w:cstheme="minorHAnsi"/>
          <w:i/>
          <w:color w:val="808080" w:themeColor="background1" w:themeShade="80"/>
          <w:lang w:eastAsia="pl-PL"/>
        </w:rPr>
      </w:pPr>
      <w:r w:rsidRPr="00E03DE1">
        <w:rPr>
          <w:rFonts w:eastAsia="Calibri" w:cstheme="minorHAnsi"/>
          <w:i/>
          <w:color w:val="808080" w:themeColor="background1" w:themeShade="80"/>
          <w:lang w:eastAsia="pl-PL"/>
        </w:rPr>
        <w:t xml:space="preserve">Załącznik nr 3 </w:t>
      </w:r>
      <w:r w:rsidR="005A185E" w:rsidRPr="00E03DE1">
        <w:rPr>
          <w:rFonts w:eastAsia="Calibri" w:cstheme="minorHAnsi"/>
          <w:i/>
          <w:color w:val="808080" w:themeColor="background1" w:themeShade="80"/>
          <w:lang w:eastAsia="pl-PL"/>
        </w:rPr>
        <w:t xml:space="preserve">- </w:t>
      </w:r>
      <w:r w:rsidRPr="00E03DE1">
        <w:rPr>
          <w:rFonts w:eastAsia="Calibri" w:cstheme="minorHAnsi"/>
          <w:color w:val="808080" w:themeColor="background1" w:themeShade="80"/>
          <w:lang w:eastAsia="pl-PL"/>
        </w:rPr>
        <w:t>Wniosek o zwrot kosztów dojazdu</w:t>
      </w:r>
    </w:p>
    <w:p w14:paraId="44CCADDF" w14:textId="07FC7ACD" w:rsidR="00292E8D" w:rsidRPr="00E03DE1" w:rsidRDefault="00936C20" w:rsidP="006C29C3">
      <w:pPr>
        <w:spacing w:after="0" w:line="240" w:lineRule="auto"/>
        <w:jc w:val="both"/>
        <w:rPr>
          <w:rFonts w:eastAsia="Calibri" w:cstheme="minorHAnsi"/>
          <w:color w:val="808080" w:themeColor="background1" w:themeShade="80"/>
          <w:lang w:eastAsia="pl-PL"/>
        </w:rPr>
      </w:pPr>
      <w:r w:rsidRPr="00E03DE1">
        <w:rPr>
          <w:rFonts w:eastAsia="Calibri" w:cstheme="minorHAnsi"/>
          <w:i/>
          <w:color w:val="808080" w:themeColor="background1" w:themeShade="80"/>
          <w:lang w:eastAsia="pl-PL"/>
        </w:rPr>
        <w:t xml:space="preserve">Załącznik nr </w:t>
      </w:r>
      <w:r w:rsidR="005A185E" w:rsidRPr="00E03DE1">
        <w:rPr>
          <w:rFonts w:eastAsia="Calibri" w:cstheme="minorHAnsi"/>
          <w:i/>
          <w:color w:val="808080" w:themeColor="background1" w:themeShade="80"/>
          <w:lang w:eastAsia="pl-PL"/>
        </w:rPr>
        <w:t>4</w:t>
      </w:r>
      <w:r w:rsidRPr="00E03DE1">
        <w:rPr>
          <w:rFonts w:eastAsia="Calibri" w:cstheme="minorHAnsi"/>
          <w:i/>
          <w:color w:val="808080" w:themeColor="background1" w:themeShade="80"/>
          <w:lang w:eastAsia="pl-PL"/>
        </w:rPr>
        <w:t xml:space="preserve"> - </w:t>
      </w:r>
      <w:r w:rsidR="00292E8D" w:rsidRPr="00E03DE1">
        <w:rPr>
          <w:rFonts w:eastAsia="Calibri" w:cstheme="minorHAnsi"/>
          <w:color w:val="808080" w:themeColor="background1" w:themeShade="80"/>
          <w:lang w:eastAsia="pl-PL"/>
        </w:rPr>
        <w:t>Wniosek o zwrot kosztów opieki nad dzieckiem/ osobą zależną</w:t>
      </w:r>
    </w:p>
    <w:p w14:paraId="7B3720FF" w14:textId="7A401A9D" w:rsidR="009B0027" w:rsidRPr="00E03DE1" w:rsidRDefault="00167D30" w:rsidP="006C29C3">
      <w:pPr>
        <w:tabs>
          <w:tab w:val="left" w:pos="3540"/>
        </w:tabs>
        <w:jc w:val="both"/>
        <w:rPr>
          <w:rFonts w:cstheme="minorHAnsi"/>
          <w:color w:val="808080" w:themeColor="background1" w:themeShade="80"/>
        </w:rPr>
      </w:pPr>
      <w:r w:rsidRPr="00E03DE1">
        <w:rPr>
          <w:rFonts w:cstheme="minorHAnsi"/>
          <w:color w:val="808080" w:themeColor="background1" w:themeShade="80"/>
        </w:rPr>
        <w:tab/>
      </w:r>
    </w:p>
    <w:p w14:paraId="0849E1F0" w14:textId="6722C170" w:rsidR="009B0027" w:rsidRDefault="009B0027">
      <w:pPr>
        <w:rPr>
          <w:rFonts w:cstheme="minorHAnsi"/>
        </w:rPr>
      </w:pPr>
    </w:p>
    <w:p w14:paraId="2BF58E67" w14:textId="4A18EAC2" w:rsidR="002639B8" w:rsidRPr="002639B8" w:rsidRDefault="002639B8" w:rsidP="002639B8">
      <w:pPr>
        <w:contextualSpacing/>
        <w:rPr>
          <w:rFonts w:ascii="Calibri" w:eastAsia="Calibri" w:hAnsi="Calibri" w:cs="Times New Roman"/>
          <w:bCs/>
          <w:i/>
          <w:iCs/>
          <w:color w:val="808080"/>
          <w:sz w:val="28"/>
        </w:rPr>
      </w:pPr>
      <w:r w:rsidRPr="002639B8">
        <w:rPr>
          <w:rFonts w:ascii="Calibri" w:eastAsia="Calibri" w:hAnsi="Calibri" w:cs="Times New Roman"/>
          <w:bCs/>
          <w:i/>
          <w:iCs/>
          <w:szCs w:val="18"/>
        </w:rPr>
        <w:t>Załącznik nr 3 Wniosek o zwrot kosztów dojazdu</w:t>
      </w:r>
    </w:p>
    <w:p w14:paraId="5BEC7CBE" w14:textId="77777777" w:rsidR="002639B8" w:rsidRDefault="002639B8" w:rsidP="009B0027">
      <w:pPr>
        <w:contextualSpacing/>
        <w:jc w:val="center"/>
        <w:rPr>
          <w:rFonts w:ascii="Calibri" w:eastAsia="Calibri" w:hAnsi="Calibri" w:cs="Times New Roman"/>
          <w:b/>
          <w:color w:val="808080"/>
          <w:sz w:val="28"/>
        </w:rPr>
      </w:pPr>
    </w:p>
    <w:p w14:paraId="22E3A2C6" w14:textId="38F2F6A2" w:rsidR="009B0027" w:rsidRPr="00B31066" w:rsidRDefault="009B0027" w:rsidP="009B0027">
      <w:pPr>
        <w:contextualSpacing/>
        <w:jc w:val="center"/>
        <w:rPr>
          <w:rFonts w:ascii="Calibri" w:eastAsia="Calibri" w:hAnsi="Calibri" w:cs="Times New Roman"/>
          <w:b/>
          <w:color w:val="808080"/>
          <w:sz w:val="28"/>
        </w:rPr>
      </w:pPr>
      <w:r w:rsidRPr="00B31066">
        <w:rPr>
          <w:rFonts w:ascii="Calibri" w:eastAsia="Calibri" w:hAnsi="Calibri" w:cs="Times New Roman"/>
          <w:b/>
          <w:color w:val="808080"/>
          <w:sz w:val="28"/>
        </w:rPr>
        <w:t>WNIOSEK O ZWROT KOSZTÓW DOJAZU</w:t>
      </w:r>
    </w:p>
    <w:p w14:paraId="11E852BC" w14:textId="77777777" w:rsidR="009B0027" w:rsidRDefault="009B0027" w:rsidP="009B0027">
      <w:pPr>
        <w:spacing w:after="0"/>
        <w:rPr>
          <w:rFonts w:ascii="Calibri" w:eastAsia="Calibri" w:hAnsi="Calibri" w:cs="Calibri"/>
        </w:rPr>
      </w:pPr>
    </w:p>
    <w:p w14:paraId="18BAB0BE" w14:textId="1C28E3E2" w:rsidR="009B0027" w:rsidRPr="00761F47" w:rsidRDefault="009B0027" w:rsidP="009B0027">
      <w:pPr>
        <w:spacing w:after="0"/>
        <w:jc w:val="both"/>
        <w:rPr>
          <w:rFonts w:ascii="Calibri" w:eastAsia="Calibri" w:hAnsi="Calibri" w:cs="Calibri"/>
          <w:sz w:val="20"/>
          <w:szCs w:val="20"/>
        </w:rPr>
      </w:pPr>
      <w:bookmarkStart w:id="5" w:name="_Hlk165988101"/>
      <w:r w:rsidRPr="00761F47">
        <w:rPr>
          <w:rFonts w:ascii="Calibri" w:eastAsia="Calibri" w:hAnsi="Calibri" w:cs="Calibri"/>
          <w:sz w:val="20"/>
          <w:szCs w:val="20"/>
        </w:rPr>
        <w:t xml:space="preserve">Ja niżej podpisany(a), zwracam się z prośbą o zwrot kosztów dojazdu na miejsce realizacji wsparcia w ramach </w:t>
      </w:r>
      <w:r>
        <w:rPr>
          <w:rFonts w:ascii="Calibri" w:eastAsia="Calibri" w:hAnsi="Calibri" w:cs="Calibri"/>
          <w:sz w:val="20"/>
          <w:szCs w:val="20"/>
        </w:rPr>
        <w:t xml:space="preserve">projektu </w:t>
      </w:r>
      <w:r w:rsidRPr="000B1A00">
        <w:rPr>
          <w:rFonts w:ascii="Calibri" w:eastAsia="Calibri" w:hAnsi="Calibri" w:cs="Calibri"/>
          <w:sz w:val="20"/>
          <w:szCs w:val="20"/>
        </w:rPr>
        <w:t>„</w:t>
      </w:r>
      <w:r>
        <w:rPr>
          <w:rFonts w:ascii="Calibri" w:eastAsia="Calibri" w:hAnsi="Calibri" w:cs="Calibri"/>
          <w:sz w:val="20"/>
          <w:szCs w:val="20"/>
        </w:rPr>
        <w:t xml:space="preserve">Podkarpacki start zawodowy </w:t>
      </w:r>
      <w:r w:rsidRPr="000B1A00">
        <w:rPr>
          <w:rFonts w:ascii="Calibri" w:eastAsia="Calibri" w:hAnsi="Calibri" w:cs="Calibri"/>
          <w:sz w:val="20"/>
          <w:szCs w:val="20"/>
        </w:rPr>
        <w:t xml:space="preserve">” </w:t>
      </w:r>
      <w:r>
        <w:rPr>
          <w:rFonts w:ascii="Calibri" w:eastAsia="Calibri" w:hAnsi="Calibri" w:cs="Calibri"/>
          <w:sz w:val="20"/>
          <w:szCs w:val="20"/>
        </w:rPr>
        <w:t>n</w:t>
      </w:r>
      <w:r w:rsidRPr="009B0027">
        <w:rPr>
          <w:rFonts w:ascii="Calibri" w:eastAsia="Calibri" w:hAnsi="Calibri" w:cs="Calibri"/>
          <w:sz w:val="20"/>
          <w:szCs w:val="20"/>
        </w:rPr>
        <w:t>r Projektu FEPK.07.04-IP.01-0026/23</w:t>
      </w:r>
      <w:r>
        <w:rPr>
          <w:rFonts w:ascii="Calibri" w:eastAsia="Calibri" w:hAnsi="Calibri" w:cs="Calibri"/>
          <w:sz w:val="20"/>
          <w:szCs w:val="20"/>
        </w:rPr>
        <w:t>.</w:t>
      </w:r>
    </w:p>
    <w:bookmarkEnd w:id="5"/>
    <w:p w14:paraId="4D1B3693" w14:textId="77777777" w:rsidR="009B0027" w:rsidRPr="00761F47" w:rsidRDefault="009B0027" w:rsidP="009B0027">
      <w:pPr>
        <w:spacing w:after="0"/>
        <w:rPr>
          <w:rFonts w:ascii="Calibri" w:eastAsia="Calibri" w:hAnsi="Calibri" w:cs="Calibri"/>
          <w:sz w:val="20"/>
          <w:szCs w:val="20"/>
        </w:rPr>
      </w:pPr>
    </w:p>
    <w:tbl>
      <w:tblPr>
        <w:tblStyle w:val="Tabela-Siatka"/>
        <w:tblW w:w="0" w:type="auto"/>
        <w:tblLook w:val="04A0" w:firstRow="1" w:lastRow="0" w:firstColumn="1" w:lastColumn="0" w:noHBand="0" w:noVBand="1"/>
      </w:tblPr>
      <w:tblGrid>
        <w:gridCol w:w="2405"/>
        <w:gridCol w:w="6655"/>
      </w:tblGrid>
      <w:tr w:rsidR="009B0027" w:rsidRPr="00761F47" w14:paraId="0F605F54" w14:textId="77777777" w:rsidTr="001D6E0C">
        <w:tc>
          <w:tcPr>
            <w:tcW w:w="9060" w:type="dxa"/>
            <w:gridSpan w:val="2"/>
          </w:tcPr>
          <w:p w14:paraId="28097F2B" w14:textId="77777777" w:rsidR="009B0027" w:rsidRPr="00761F47" w:rsidRDefault="009B0027" w:rsidP="001D6E0C">
            <w:pPr>
              <w:jc w:val="center"/>
              <w:rPr>
                <w:rFonts w:ascii="Calibri" w:eastAsia="Calibri" w:hAnsi="Calibri" w:cs="Calibri"/>
                <w:b/>
                <w:bCs/>
                <w:sz w:val="20"/>
                <w:szCs w:val="20"/>
              </w:rPr>
            </w:pPr>
            <w:r w:rsidRPr="00761F47">
              <w:rPr>
                <w:rFonts w:ascii="Calibri" w:eastAsia="Calibri" w:hAnsi="Calibri" w:cs="Calibri"/>
                <w:b/>
                <w:bCs/>
                <w:sz w:val="20"/>
                <w:szCs w:val="20"/>
              </w:rPr>
              <w:t>DANE UCZETNIKA PROJEKTU</w:t>
            </w:r>
          </w:p>
        </w:tc>
      </w:tr>
      <w:tr w:rsidR="009B0027" w:rsidRPr="00761F47" w14:paraId="5958E65E" w14:textId="77777777" w:rsidTr="001D6E0C">
        <w:tc>
          <w:tcPr>
            <w:tcW w:w="2405" w:type="dxa"/>
          </w:tcPr>
          <w:p w14:paraId="7F35D0A9"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IMIĘ</w:t>
            </w:r>
          </w:p>
        </w:tc>
        <w:tc>
          <w:tcPr>
            <w:tcW w:w="6655" w:type="dxa"/>
          </w:tcPr>
          <w:p w14:paraId="4E92D79C" w14:textId="77777777" w:rsidR="009B0027" w:rsidRPr="00761F47" w:rsidRDefault="009B0027" w:rsidP="001D6E0C">
            <w:pPr>
              <w:rPr>
                <w:rFonts w:ascii="Calibri" w:eastAsia="Calibri" w:hAnsi="Calibri" w:cs="Calibri"/>
                <w:sz w:val="20"/>
                <w:szCs w:val="20"/>
              </w:rPr>
            </w:pPr>
          </w:p>
          <w:p w14:paraId="72664B05" w14:textId="77777777" w:rsidR="009B0027" w:rsidRPr="00761F47" w:rsidRDefault="009B0027" w:rsidP="001D6E0C">
            <w:pPr>
              <w:rPr>
                <w:rFonts w:ascii="Calibri" w:eastAsia="Calibri" w:hAnsi="Calibri" w:cs="Calibri"/>
                <w:sz w:val="20"/>
                <w:szCs w:val="20"/>
              </w:rPr>
            </w:pPr>
          </w:p>
        </w:tc>
      </w:tr>
      <w:tr w:rsidR="009B0027" w:rsidRPr="00761F47" w14:paraId="3D9B5CC9" w14:textId="77777777" w:rsidTr="001D6E0C">
        <w:tc>
          <w:tcPr>
            <w:tcW w:w="2405" w:type="dxa"/>
          </w:tcPr>
          <w:p w14:paraId="428A7F30"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NAZWISKO</w:t>
            </w:r>
          </w:p>
        </w:tc>
        <w:tc>
          <w:tcPr>
            <w:tcW w:w="6655" w:type="dxa"/>
          </w:tcPr>
          <w:p w14:paraId="563E2283" w14:textId="77777777" w:rsidR="009B0027" w:rsidRPr="00761F47" w:rsidRDefault="009B0027" w:rsidP="001D6E0C">
            <w:pPr>
              <w:rPr>
                <w:rFonts w:ascii="Calibri" w:eastAsia="Calibri" w:hAnsi="Calibri" w:cs="Calibri"/>
                <w:sz w:val="20"/>
                <w:szCs w:val="20"/>
              </w:rPr>
            </w:pPr>
          </w:p>
          <w:p w14:paraId="28BEDFC5" w14:textId="77777777" w:rsidR="009B0027" w:rsidRPr="00761F47" w:rsidRDefault="009B0027" w:rsidP="001D6E0C">
            <w:pPr>
              <w:rPr>
                <w:rFonts w:ascii="Calibri" w:eastAsia="Calibri" w:hAnsi="Calibri" w:cs="Calibri"/>
                <w:sz w:val="20"/>
                <w:szCs w:val="20"/>
              </w:rPr>
            </w:pPr>
          </w:p>
        </w:tc>
      </w:tr>
      <w:tr w:rsidR="009B0027" w:rsidRPr="00761F47" w14:paraId="117292BC" w14:textId="77777777" w:rsidTr="001D6E0C">
        <w:tc>
          <w:tcPr>
            <w:tcW w:w="9060" w:type="dxa"/>
            <w:gridSpan w:val="2"/>
          </w:tcPr>
          <w:p w14:paraId="0C436B28" w14:textId="77777777" w:rsidR="009B0027" w:rsidRPr="00E74A0F" w:rsidRDefault="009B0027" w:rsidP="001D6E0C">
            <w:pPr>
              <w:jc w:val="center"/>
              <w:rPr>
                <w:rFonts w:ascii="Calibri" w:eastAsia="Calibri" w:hAnsi="Calibri" w:cs="Calibri"/>
                <w:b/>
                <w:bCs/>
                <w:sz w:val="20"/>
                <w:szCs w:val="20"/>
              </w:rPr>
            </w:pPr>
            <w:r w:rsidRPr="00E74A0F">
              <w:rPr>
                <w:rFonts w:ascii="Calibri" w:eastAsia="Calibri" w:hAnsi="Calibri" w:cs="Calibri"/>
                <w:b/>
                <w:bCs/>
                <w:sz w:val="20"/>
                <w:szCs w:val="20"/>
              </w:rPr>
              <w:t>KONTO BANKOWE</w:t>
            </w:r>
          </w:p>
        </w:tc>
      </w:tr>
      <w:tr w:rsidR="009B0027" w:rsidRPr="00761F47" w14:paraId="60E7D8D1" w14:textId="77777777" w:rsidTr="001D6E0C">
        <w:tc>
          <w:tcPr>
            <w:tcW w:w="2405" w:type="dxa"/>
          </w:tcPr>
          <w:p w14:paraId="7373E86C"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 xml:space="preserve">NAZWA BANKU </w:t>
            </w:r>
          </w:p>
        </w:tc>
        <w:tc>
          <w:tcPr>
            <w:tcW w:w="6655" w:type="dxa"/>
          </w:tcPr>
          <w:p w14:paraId="40A864EE" w14:textId="77777777" w:rsidR="009B0027" w:rsidRPr="00761F47" w:rsidRDefault="009B0027" w:rsidP="001D6E0C">
            <w:pPr>
              <w:rPr>
                <w:rFonts w:ascii="Calibri" w:eastAsia="Calibri" w:hAnsi="Calibri" w:cs="Calibri"/>
                <w:sz w:val="20"/>
                <w:szCs w:val="20"/>
              </w:rPr>
            </w:pPr>
          </w:p>
          <w:p w14:paraId="1734D54E" w14:textId="77777777" w:rsidR="009B0027" w:rsidRPr="00761F47" w:rsidRDefault="009B0027" w:rsidP="001D6E0C">
            <w:pPr>
              <w:rPr>
                <w:rFonts w:ascii="Calibri" w:eastAsia="Calibri" w:hAnsi="Calibri" w:cs="Calibri"/>
                <w:sz w:val="20"/>
                <w:szCs w:val="20"/>
              </w:rPr>
            </w:pPr>
          </w:p>
        </w:tc>
      </w:tr>
      <w:tr w:rsidR="009B0027" w:rsidRPr="00761F47" w14:paraId="697C4C1B" w14:textId="77777777" w:rsidTr="001D6E0C">
        <w:tc>
          <w:tcPr>
            <w:tcW w:w="2405" w:type="dxa"/>
          </w:tcPr>
          <w:p w14:paraId="3975AEB4"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NUMER KONTA</w:t>
            </w:r>
          </w:p>
        </w:tc>
        <w:tc>
          <w:tcPr>
            <w:tcW w:w="6655" w:type="dxa"/>
          </w:tcPr>
          <w:p w14:paraId="72BC14FE" w14:textId="77777777" w:rsidR="009B0027" w:rsidRPr="00761F47" w:rsidRDefault="009B0027" w:rsidP="001D6E0C">
            <w:pPr>
              <w:rPr>
                <w:rFonts w:ascii="Calibri" w:eastAsia="Calibri" w:hAnsi="Calibri" w:cs="Calibri"/>
                <w:sz w:val="20"/>
                <w:szCs w:val="20"/>
              </w:rPr>
            </w:pPr>
          </w:p>
          <w:p w14:paraId="347E39CD" w14:textId="77777777" w:rsidR="009B0027" w:rsidRPr="00761F47" w:rsidRDefault="009B0027" w:rsidP="001D6E0C">
            <w:pPr>
              <w:rPr>
                <w:rFonts w:ascii="Calibri" w:eastAsia="Calibri" w:hAnsi="Calibri" w:cs="Calibri"/>
                <w:sz w:val="20"/>
                <w:szCs w:val="20"/>
              </w:rPr>
            </w:pPr>
          </w:p>
        </w:tc>
      </w:tr>
      <w:tr w:rsidR="009B0027" w:rsidRPr="00761F47" w14:paraId="3F5913B0" w14:textId="77777777" w:rsidTr="001D6E0C">
        <w:tc>
          <w:tcPr>
            <w:tcW w:w="9060" w:type="dxa"/>
            <w:gridSpan w:val="2"/>
          </w:tcPr>
          <w:p w14:paraId="60809175" w14:textId="77777777" w:rsidR="009B0027" w:rsidRPr="00761F47" w:rsidRDefault="009B0027" w:rsidP="001D6E0C">
            <w:pPr>
              <w:jc w:val="center"/>
              <w:rPr>
                <w:rFonts w:ascii="Calibri" w:eastAsia="Calibri" w:hAnsi="Calibri" w:cs="Calibri"/>
                <w:b/>
                <w:bCs/>
                <w:sz w:val="20"/>
                <w:szCs w:val="20"/>
              </w:rPr>
            </w:pPr>
            <w:r w:rsidRPr="00761F47">
              <w:rPr>
                <w:rFonts w:ascii="Calibri" w:eastAsia="Calibri" w:hAnsi="Calibri" w:cs="Calibri"/>
                <w:b/>
                <w:bCs/>
                <w:sz w:val="20"/>
                <w:szCs w:val="20"/>
              </w:rPr>
              <w:t>ŚRODEK TRANSPORTU</w:t>
            </w:r>
          </w:p>
        </w:tc>
      </w:tr>
      <w:tr w:rsidR="009B0027" w:rsidRPr="00761F47" w14:paraId="04A70919" w14:textId="77777777" w:rsidTr="001D6E0C">
        <w:trPr>
          <w:trHeight w:val="771"/>
        </w:trPr>
        <w:tc>
          <w:tcPr>
            <w:tcW w:w="9060" w:type="dxa"/>
            <w:gridSpan w:val="2"/>
          </w:tcPr>
          <w:p w14:paraId="57552D23" w14:textId="77777777" w:rsidR="009B0027" w:rsidRPr="00E74A0F" w:rsidRDefault="009B0027" w:rsidP="001D6E0C">
            <w:pPr>
              <w:rPr>
                <w:rFonts w:ascii="Calibri" w:eastAsia="Calibri" w:hAnsi="Calibri" w:cs="Calibri"/>
                <w:sz w:val="20"/>
                <w:szCs w:val="20"/>
              </w:rPr>
            </w:pPr>
          </w:p>
          <w:p w14:paraId="79B18E9F" w14:textId="77777777" w:rsidR="009B0027" w:rsidRPr="00E74A0F" w:rsidRDefault="009B0027" w:rsidP="00640A88">
            <w:pPr>
              <w:pStyle w:val="Akapitzlist"/>
              <w:numPr>
                <w:ilvl w:val="0"/>
                <w:numId w:val="3"/>
              </w:numPr>
              <w:rPr>
                <w:rFonts w:ascii="Calibri" w:eastAsia="Calibri" w:hAnsi="Calibri" w:cs="Calibri"/>
                <w:sz w:val="20"/>
                <w:szCs w:val="20"/>
              </w:rPr>
            </w:pPr>
            <w:r w:rsidRPr="00E74A0F">
              <w:rPr>
                <w:rFonts w:ascii="Calibri" w:eastAsia="Calibri" w:hAnsi="Calibri" w:cs="Calibri"/>
                <w:sz w:val="20"/>
                <w:szCs w:val="20"/>
              </w:rPr>
              <w:t>PUBLICZNE ŚRODKI TRANSPORTU</w:t>
            </w:r>
            <w:r>
              <w:rPr>
                <w:rFonts w:ascii="Calibri" w:eastAsia="Calibri" w:hAnsi="Calibri" w:cs="Calibri"/>
                <w:sz w:val="20"/>
                <w:szCs w:val="20"/>
              </w:rPr>
              <w:t xml:space="preserve">                             </w:t>
            </w:r>
            <w:r>
              <w:rPr>
                <w:rFonts w:ascii="Calibri" w:eastAsia="Calibri" w:hAnsi="Calibri" w:cs="Calibri"/>
                <w:sz w:val="20"/>
                <w:szCs w:val="20"/>
              </w:rPr>
              <w:sym w:font="Symbol" w:char="F085"/>
            </w:r>
            <w:r>
              <w:rPr>
                <w:rFonts w:ascii="Calibri" w:eastAsia="Calibri" w:hAnsi="Calibri" w:cs="Calibri"/>
                <w:sz w:val="20"/>
                <w:szCs w:val="20"/>
              </w:rPr>
              <w:t xml:space="preserve">  </w:t>
            </w:r>
            <w:r w:rsidRPr="00E74A0F">
              <w:rPr>
                <w:rFonts w:ascii="Calibri" w:eastAsia="Calibri" w:hAnsi="Calibri" w:cs="Calibri"/>
                <w:sz w:val="20"/>
                <w:szCs w:val="20"/>
              </w:rPr>
              <w:t>PRYWATNE ŚRODKI TRANSPORTU</w:t>
            </w:r>
          </w:p>
          <w:p w14:paraId="2BB97415" w14:textId="77777777" w:rsidR="009B0027" w:rsidRPr="00E74A0F" w:rsidRDefault="009B0027" w:rsidP="001D6E0C">
            <w:pPr>
              <w:pStyle w:val="Akapitzlist"/>
              <w:rPr>
                <w:rFonts w:ascii="Calibri" w:eastAsia="Calibri" w:hAnsi="Calibri" w:cs="Calibri"/>
                <w:sz w:val="20"/>
                <w:szCs w:val="20"/>
              </w:rPr>
            </w:pPr>
          </w:p>
        </w:tc>
      </w:tr>
      <w:tr w:rsidR="009B0027" w:rsidRPr="00761F47" w14:paraId="0FF56495" w14:textId="77777777" w:rsidTr="001D6E0C">
        <w:tc>
          <w:tcPr>
            <w:tcW w:w="9060" w:type="dxa"/>
            <w:gridSpan w:val="2"/>
          </w:tcPr>
          <w:p w14:paraId="1714B1CB" w14:textId="77777777" w:rsidR="009B0027" w:rsidRPr="00761F47" w:rsidRDefault="009B0027" w:rsidP="001D6E0C">
            <w:pPr>
              <w:jc w:val="center"/>
              <w:rPr>
                <w:rFonts w:ascii="Calibri" w:eastAsia="Calibri" w:hAnsi="Calibri" w:cs="Calibri"/>
                <w:sz w:val="20"/>
                <w:szCs w:val="20"/>
              </w:rPr>
            </w:pPr>
            <w:r w:rsidRPr="00F866B1">
              <w:rPr>
                <w:rFonts w:ascii="Calibri" w:eastAsia="Calibri" w:hAnsi="Calibri" w:cs="Calibri"/>
                <w:b/>
                <w:bCs/>
                <w:sz w:val="20"/>
                <w:szCs w:val="20"/>
              </w:rPr>
              <w:t>FORMA WSPARCIA, KTÓREJ DOTYCZY ZWROT KOSZTÓW DOJAZDU (PROSZĘ ZAZNACZYĆ</w:t>
            </w:r>
            <w:r w:rsidRPr="00761F47">
              <w:rPr>
                <w:rFonts w:ascii="Calibri" w:eastAsia="Calibri" w:hAnsi="Calibri" w:cs="Calibri"/>
                <w:sz w:val="20"/>
                <w:szCs w:val="20"/>
              </w:rPr>
              <w:t>)</w:t>
            </w:r>
          </w:p>
        </w:tc>
      </w:tr>
      <w:tr w:rsidR="009B0027" w:rsidRPr="00761F47" w14:paraId="0E101923" w14:textId="77777777" w:rsidTr="001D6E0C">
        <w:trPr>
          <w:trHeight w:val="587"/>
        </w:trPr>
        <w:tc>
          <w:tcPr>
            <w:tcW w:w="9060" w:type="dxa"/>
            <w:gridSpan w:val="2"/>
          </w:tcPr>
          <w:p w14:paraId="54206592" w14:textId="77777777" w:rsidR="009B0027" w:rsidRDefault="009B0027" w:rsidP="001D6E0C">
            <w:pPr>
              <w:pStyle w:val="Akapitzlist"/>
              <w:spacing w:line="120" w:lineRule="auto"/>
              <w:ind w:left="782"/>
              <w:rPr>
                <w:rFonts w:ascii="Calibri" w:eastAsia="Calibri" w:hAnsi="Calibri" w:cs="Calibri"/>
                <w:sz w:val="20"/>
                <w:szCs w:val="20"/>
              </w:rPr>
            </w:pPr>
          </w:p>
          <w:p w14:paraId="79E569C7" w14:textId="2AE404E0" w:rsidR="009B0027" w:rsidRDefault="009B0027"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Indywidualny Plan Działania</w:t>
            </w:r>
          </w:p>
          <w:p w14:paraId="7117EC07" w14:textId="77777777" w:rsidR="009B0027" w:rsidRDefault="009B0027"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 xml:space="preserve">Szkolenia zawodowe </w:t>
            </w:r>
          </w:p>
          <w:p w14:paraId="59B32D7F" w14:textId="2461C910" w:rsidR="009B0027" w:rsidRDefault="009B0027"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Grupowe poradnictwo zawodowe</w:t>
            </w:r>
          </w:p>
          <w:p w14:paraId="3DC6C8BF" w14:textId="77777777" w:rsidR="009B0027" w:rsidRPr="000B1A00" w:rsidRDefault="009B0027" w:rsidP="001D6E0C">
            <w:pPr>
              <w:ind w:left="371"/>
              <w:rPr>
                <w:rFonts w:ascii="Calibri" w:eastAsia="Calibri" w:hAnsi="Calibri" w:cs="Calibri"/>
                <w:sz w:val="20"/>
                <w:szCs w:val="20"/>
              </w:rPr>
            </w:pPr>
          </w:p>
        </w:tc>
      </w:tr>
    </w:tbl>
    <w:p w14:paraId="1AA10DB6" w14:textId="77777777" w:rsidR="009B0027" w:rsidRPr="00761F47" w:rsidRDefault="009B0027" w:rsidP="009B0027">
      <w:pPr>
        <w:spacing w:after="0"/>
        <w:rPr>
          <w:rFonts w:eastAsia="Calibri" w:cstheme="minorHAnsi"/>
          <w:sz w:val="20"/>
          <w:szCs w:val="20"/>
        </w:rPr>
      </w:pPr>
    </w:p>
    <w:tbl>
      <w:tblPr>
        <w:tblStyle w:val="Tabela-Siatka"/>
        <w:tblW w:w="0" w:type="auto"/>
        <w:tblLook w:val="04A0" w:firstRow="1" w:lastRow="0" w:firstColumn="1" w:lastColumn="0" w:noHBand="0" w:noVBand="1"/>
      </w:tblPr>
      <w:tblGrid>
        <w:gridCol w:w="1413"/>
        <w:gridCol w:w="3118"/>
        <w:gridCol w:w="2264"/>
        <w:gridCol w:w="2265"/>
      </w:tblGrid>
      <w:tr w:rsidR="009B0027" w:rsidRPr="00761F47" w14:paraId="6D0F5BD5" w14:textId="77777777" w:rsidTr="001D6E0C">
        <w:tc>
          <w:tcPr>
            <w:tcW w:w="9060" w:type="dxa"/>
            <w:gridSpan w:val="4"/>
          </w:tcPr>
          <w:p w14:paraId="2F97C939" w14:textId="77777777" w:rsidR="009B0027" w:rsidRPr="00761F47" w:rsidRDefault="009B0027" w:rsidP="001D6E0C">
            <w:pPr>
              <w:jc w:val="center"/>
              <w:rPr>
                <w:rFonts w:eastAsia="Calibri" w:cstheme="minorHAnsi"/>
                <w:b/>
                <w:bCs/>
                <w:sz w:val="20"/>
                <w:szCs w:val="20"/>
              </w:rPr>
            </w:pPr>
            <w:r w:rsidRPr="00761F47">
              <w:rPr>
                <w:rFonts w:eastAsia="Calibri" w:cstheme="minorHAnsi"/>
                <w:b/>
                <w:bCs/>
                <w:sz w:val="20"/>
                <w:szCs w:val="20"/>
              </w:rPr>
              <w:t>SPECYFIKACJA PODRÓŻY</w:t>
            </w:r>
          </w:p>
        </w:tc>
      </w:tr>
      <w:tr w:rsidR="009B0027" w:rsidRPr="00761F47" w14:paraId="3338A406" w14:textId="77777777" w:rsidTr="001D6E0C">
        <w:tc>
          <w:tcPr>
            <w:tcW w:w="1413" w:type="dxa"/>
          </w:tcPr>
          <w:p w14:paraId="0142E934"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DATA</w:t>
            </w:r>
          </w:p>
        </w:tc>
        <w:tc>
          <w:tcPr>
            <w:tcW w:w="3118" w:type="dxa"/>
          </w:tcPr>
          <w:p w14:paraId="7EF915E0"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TRASA</w:t>
            </w:r>
          </w:p>
        </w:tc>
        <w:tc>
          <w:tcPr>
            <w:tcW w:w="2264" w:type="dxa"/>
          </w:tcPr>
          <w:p w14:paraId="34C9361A"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KOSZT BILETU W JEDNĄ STRONĘ</w:t>
            </w:r>
            <w:r>
              <w:t xml:space="preserve"> </w:t>
            </w:r>
            <w:r>
              <w:rPr>
                <w:rStyle w:val="Odwoanieprzypisudolnego"/>
              </w:rPr>
              <w:footnoteReference w:id="1"/>
            </w:r>
          </w:p>
        </w:tc>
        <w:tc>
          <w:tcPr>
            <w:tcW w:w="2265" w:type="dxa"/>
          </w:tcPr>
          <w:p w14:paraId="262D4EE6"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ŁĄCZNY KOSZT PODRÓŻY</w:t>
            </w:r>
            <w:r>
              <w:rPr>
                <w:rFonts w:eastAsia="Calibri" w:cstheme="minorHAnsi"/>
                <w:sz w:val="20"/>
                <w:szCs w:val="20"/>
              </w:rPr>
              <w:t xml:space="preserve"> (PLN) </w:t>
            </w:r>
          </w:p>
        </w:tc>
      </w:tr>
      <w:tr w:rsidR="009B0027" w:rsidRPr="00761F47" w14:paraId="0530AA2A" w14:textId="77777777" w:rsidTr="001D6E0C">
        <w:tc>
          <w:tcPr>
            <w:tcW w:w="1413" w:type="dxa"/>
          </w:tcPr>
          <w:p w14:paraId="1EF9452F" w14:textId="77777777" w:rsidR="009B0027" w:rsidRPr="00761F47" w:rsidRDefault="009B0027" w:rsidP="001D6E0C">
            <w:pPr>
              <w:rPr>
                <w:rFonts w:eastAsia="Calibri" w:cstheme="minorHAnsi"/>
                <w:sz w:val="20"/>
                <w:szCs w:val="20"/>
              </w:rPr>
            </w:pPr>
          </w:p>
        </w:tc>
        <w:tc>
          <w:tcPr>
            <w:tcW w:w="3118" w:type="dxa"/>
          </w:tcPr>
          <w:p w14:paraId="5BDFEF18" w14:textId="77777777" w:rsidR="009B0027" w:rsidRPr="00761F47" w:rsidRDefault="009B0027" w:rsidP="001D6E0C">
            <w:pPr>
              <w:rPr>
                <w:rFonts w:eastAsia="Calibri" w:cstheme="minorHAnsi"/>
                <w:sz w:val="20"/>
                <w:szCs w:val="20"/>
              </w:rPr>
            </w:pPr>
          </w:p>
          <w:p w14:paraId="38E44F73" w14:textId="77777777" w:rsidR="009B0027" w:rsidRPr="00761F47" w:rsidRDefault="009B0027" w:rsidP="001D6E0C">
            <w:pPr>
              <w:rPr>
                <w:rFonts w:eastAsia="Calibri" w:cstheme="minorHAnsi"/>
                <w:sz w:val="20"/>
                <w:szCs w:val="20"/>
              </w:rPr>
            </w:pPr>
          </w:p>
        </w:tc>
        <w:tc>
          <w:tcPr>
            <w:tcW w:w="2264" w:type="dxa"/>
          </w:tcPr>
          <w:p w14:paraId="29C8BF8D" w14:textId="77777777" w:rsidR="009B0027" w:rsidRPr="00761F47" w:rsidRDefault="009B0027" w:rsidP="001D6E0C">
            <w:pPr>
              <w:rPr>
                <w:rFonts w:eastAsia="Calibri" w:cstheme="minorHAnsi"/>
                <w:sz w:val="20"/>
                <w:szCs w:val="20"/>
              </w:rPr>
            </w:pPr>
          </w:p>
        </w:tc>
        <w:tc>
          <w:tcPr>
            <w:tcW w:w="2265" w:type="dxa"/>
          </w:tcPr>
          <w:p w14:paraId="156956B9" w14:textId="77777777" w:rsidR="009B0027" w:rsidRPr="00761F47" w:rsidRDefault="009B0027" w:rsidP="001D6E0C">
            <w:pPr>
              <w:rPr>
                <w:rFonts w:eastAsia="Calibri" w:cstheme="minorHAnsi"/>
                <w:sz w:val="20"/>
                <w:szCs w:val="20"/>
              </w:rPr>
            </w:pPr>
          </w:p>
        </w:tc>
      </w:tr>
      <w:tr w:rsidR="009B0027" w:rsidRPr="00761F47" w14:paraId="7B9BA240" w14:textId="77777777" w:rsidTr="001D6E0C">
        <w:tc>
          <w:tcPr>
            <w:tcW w:w="1413" w:type="dxa"/>
          </w:tcPr>
          <w:p w14:paraId="36FCAE27" w14:textId="77777777" w:rsidR="009B0027" w:rsidRPr="00761F47" w:rsidRDefault="009B0027" w:rsidP="001D6E0C">
            <w:pPr>
              <w:rPr>
                <w:rFonts w:eastAsia="Calibri" w:cstheme="minorHAnsi"/>
                <w:sz w:val="20"/>
                <w:szCs w:val="20"/>
              </w:rPr>
            </w:pPr>
          </w:p>
        </w:tc>
        <w:tc>
          <w:tcPr>
            <w:tcW w:w="3118" w:type="dxa"/>
          </w:tcPr>
          <w:p w14:paraId="16B1DE0B" w14:textId="77777777" w:rsidR="009B0027" w:rsidRPr="00761F47" w:rsidRDefault="009B0027" w:rsidP="001D6E0C">
            <w:pPr>
              <w:rPr>
                <w:rFonts w:eastAsia="Calibri" w:cstheme="minorHAnsi"/>
                <w:sz w:val="20"/>
                <w:szCs w:val="20"/>
              </w:rPr>
            </w:pPr>
          </w:p>
          <w:p w14:paraId="40A01799" w14:textId="77777777" w:rsidR="009B0027" w:rsidRPr="00761F47" w:rsidRDefault="009B0027" w:rsidP="001D6E0C">
            <w:pPr>
              <w:rPr>
                <w:rFonts w:eastAsia="Calibri" w:cstheme="minorHAnsi"/>
                <w:sz w:val="20"/>
                <w:szCs w:val="20"/>
              </w:rPr>
            </w:pPr>
          </w:p>
        </w:tc>
        <w:tc>
          <w:tcPr>
            <w:tcW w:w="2264" w:type="dxa"/>
          </w:tcPr>
          <w:p w14:paraId="58B62CFC" w14:textId="77777777" w:rsidR="009B0027" w:rsidRPr="00761F47" w:rsidRDefault="009B0027" w:rsidP="001D6E0C">
            <w:pPr>
              <w:rPr>
                <w:rFonts w:eastAsia="Calibri" w:cstheme="minorHAnsi"/>
                <w:sz w:val="20"/>
                <w:szCs w:val="20"/>
              </w:rPr>
            </w:pPr>
          </w:p>
        </w:tc>
        <w:tc>
          <w:tcPr>
            <w:tcW w:w="2265" w:type="dxa"/>
          </w:tcPr>
          <w:p w14:paraId="5FE8A8AB" w14:textId="77777777" w:rsidR="009B0027" w:rsidRPr="00761F47" w:rsidRDefault="009B0027" w:rsidP="001D6E0C">
            <w:pPr>
              <w:rPr>
                <w:rFonts w:eastAsia="Calibri" w:cstheme="minorHAnsi"/>
                <w:sz w:val="20"/>
                <w:szCs w:val="20"/>
              </w:rPr>
            </w:pPr>
          </w:p>
        </w:tc>
      </w:tr>
      <w:tr w:rsidR="009B0027" w:rsidRPr="00761F47" w14:paraId="62FBD327" w14:textId="77777777" w:rsidTr="001D6E0C">
        <w:tc>
          <w:tcPr>
            <w:tcW w:w="1413" w:type="dxa"/>
          </w:tcPr>
          <w:p w14:paraId="1CAC744D" w14:textId="77777777" w:rsidR="009B0027" w:rsidRPr="00761F47" w:rsidRDefault="009B0027" w:rsidP="001D6E0C">
            <w:pPr>
              <w:rPr>
                <w:rFonts w:eastAsia="Calibri" w:cstheme="minorHAnsi"/>
                <w:sz w:val="20"/>
                <w:szCs w:val="20"/>
              </w:rPr>
            </w:pPr>
          </w:p>
        </w:tc>
        <w:tc>
          <w:tcPr>
            <w:tcW w:w="3118" w:type="dxa"/>
          </w:tcPr>
          <w:p w14:paraId="1EF67BFA" w14:textId="77777777" w:rsidR="009B0027" w:rsidRPr="00761F47" w:rsidRDefault="009B0027" w:rsidP="001D6E0C">
            <w:pPr>
              <w:rPr>
                <w:rFonts w:eastAsia="Calibri" w:cstheme="minorHAnsi"/>
                <w:sz w:val="20"/>
                <w:szCs w:val="20"/>
              </w:rPr>
            </w:pPr>
          </w:p>
          <w:p w14:paraId="70FEDCAA" w14:textId="77777777" w:rsidR="009B0027" w:rsidRPr="00761F47" w:rsidRDefault="009B0027" w:rsidP="001D6E0C">
            <w:pPr>
              <w:rPr>
                <w:rFonts w:eastAsia="Calibri" w:cstheme="minorHAnsi"/>
                <w:sz w:val="20"/>
                <w:szCs w:val="20"/>
              </w:rPr>
            </w:pPr>
          </w:p>
        </w:tc>
        <w:tc>
          <w:tcPr>
            <w:tcW w:w="2264" w:type="dxa"/>
          </w:tcPr>
          <w:p w14:paraId="7C646475" w14:textId="77777777" w:rsidR="009B0027" w:rsidRPr="00761F47" w:rsidRDefault="009B0027" w:rsidP="001D6E0C">
            <w:pPr>
              <w:rPr>
                <w:rFonts w:eastAsia="Calibri" w:cstheme="minorHAnsi"/>
                <w:sz w:val="20"/>
                <w:szCs w:val="20"/>
              </w:rPr>
            </w:pPr>
          </w:p>
        </w:tc>
        <w:tc>
          <w:tcPr>
            <w:tcW w:w="2265" w:type="dxa"/>
          </w:tcPr>
          <w:p w14:paraId="326EE2B4" w14:textId="77777777" w:rsidR="009B0027" w:rsidRPr="00761F47" w:rsidRDefault="009B0027" w:rsidP="001D6E0C">
            <w:pPr>
              <w:rPr>
                <w:rFonts w:eastAsia="Calibri" w:cstheme="minorHAnsi"/>
                <w:sz w:val="20"/>
                <w:szCs w:val="20"/>
              </w:rPr>
            </w:pPr>
          </w:p>
        </w:tc>
      </w:tr>
      <w:tr w:rsidR="009B0027" w:rsidRPr="00761F47" w14:paraId="7DEB3D75" w14:textId="77777777" w:rsidTr="001D6E0C">
        <w:tc>
          <w:tcPr>
            <w:tcW w:w="1413" w:type="dxa"/>
          </w:tcPr>
          <w:p w14:paraId="71E06F1C" w14:textId="77777777" w:rsidR="009B0027" w:rsidRPr="00761F47" w:rsidRDefault="009B0027" w:rsidP="001D6E0C">
            <w:pPr>
              <w:rPr>
                <w:rFonts w:eastAsia="Calibri" w:cstheme="minorHAnsi"/>
                <w:sz w:val="20"/>
                <w:szCs w:val="20"/>
              </w:rPr>
            </w:pPr>
          </w:p>
        </w:tc>
        <w:tc>
          <w:tcPr>
            <w:tcW w:w="3118" w:type="dxa"/>
          </w:tcPr>
          <w:p w14:paraId="4A136D3F" w14:textId="77777777" w:rsidR="009B0027" w:rsidRPr="00761F47" w:rsidRDefault="009B0027" w:rsidP="001D6E0C">
            <w:pPr>
              <w:rPr>
                <w:rFonts w:eastAsia="Calibri" w:cstheme="minorHAnsi"/>
                <w:sz w:val="20"/>
                <w:szCs w:val="20"/>
              </w:rPr>
            </w:pPr>
          </w:p>
          <w:p w14:paraId="6652EF43" w14:textId="77777777" w:rsidR="009B0027" w:rsidRPr="00761F47" w:rsidRDefault="009B0027" w:rsidP="001D6E0C">
            <w:pPr>
              <w:rPr>
                <w:rFonts w:eastAsia="Calibri" w:cstheme="minorHAnsi"/>
                <w:sz w:val="20"/>
                <w:szCs w:val="20"/>
              </w:rPr>
            </w:pPr>
          </w:p>
        </w:tc>
        <w:tc>
          <w:tcPr>
            <w:tcW w:w="2264" w:type="dxa"/>
          </w:tcPr>
          <w:p w14:paraId="16B1D454" w14:textId="77777777" w:rsidR="009B0027" w:rsidRPr="00761F47" w:rsidRDefault="009B0027" w:rsidP="001D6E0C">
            <w:pPr>
              <w:rPr>
                <w:rFonts w:eastAsia="Calibri" w:cstheme="minorHAnsi"/>
                <w:sz w:val="20"/>
                <w:szCs w:val="20"/>
              </w:rPr>
            </w:pPr>
          </w:p>
        </w:tc>
        <w:tc>
          <w:tcPr>
            <w:tcW w:w="2265" w:type="dxa"/>
          </w:tcPr>
          <w:p w14:paraId="3F2B5F13" w14:textId="77777777" w:rsidR="009B0027" w:rsidRPr="00761F47" w:rsidRDefault="009B0027" w:rsidP="001D6E0C">
            <w:pPr>
              <w:rPr>
                <w:rFonts w:eastAsia="Calibri" w:cstheme="minorHAnsi"/>
                <w:sz w:val="20"/>
                <w:szCs w:val="20"/>
              </w:rPr>
            </w:pPr>
          </w:p>
        </w:tc>
      </w:tr>
      <w:tr w:rsidR="009B0027" w:rsidRPr="00761F47" w14:paraId="7325CF13" w14:textId="77777777" w:rsidTr="001D6E0C">
        <w:tc>
          <w:tcPr>
            <w:tcW w:w="1413" w:type="dxa"/>
          </w:tcPr>
          <w:p w14:paraId="44A19E60" w14:textId="77777777" w:rsidR="009B0027" w:rsidRPr="00761F47" w:rsidRDefault="009B0027" w:rsidP="001D6E0C">
            <w:pPr>
              <w:rPr>
                <w:rFonts w:eastAsia="Calibri" w:cstheme="minorHAnsi"/>
                <w:sz w:val="20"/>
                <w:szCs w:val="20"/>
              </w:rPr>
            </w:pPr>
          </w:p>
        </w:tc>
        <w:tc>
          <w:tcPr>
            <w:tcW w:w="3118" w:type="dxa"/>
          </w:tcPr>
          <w:p w14:paraId="07459FDF" w14:textId="77777777" w:rsidR="009B0027" w:rsidRPr="00761F47" w:rsidRDefault="009B0027" w:rsidP="001D6E0C">
            <w:pPr>
              <w:rPr>
                <w:rFonts w:eastAsia="Calibri" w:cstheme="minorHAnsi"/>
                <w:sz w:val="20"/>
                <w:szCs w:val="20"/>
              </w:rPr>
            </w:pPr>
          </w:p>
          <w:p w14:paraId="1512DD12" w14:textId="77777777" w:rsidR="009B0027" w:rsidRPr="00761F47" w:rsidRDefault="009B0027" w:rsidP="001D6E0C">
            <w:pPr>
              <w:rPr>
                <w:rFonts w:eastAsia="Calibri" w:cstheme="minorHAnsi"/>
                <w:sz w:val="20"/>
                <w:szCs w:val="20"/>
              </w:rPr>
            </w:pPr>
          </w:p>
        </w:tc>
        <w:tc>
          <w:tcPr>
            <w:tcW w:w="2264" w:type="dxa"/>
          </w:tcPr>
          <w:p w14:paraId="0FB7B1B7" w14:textId="77777777" w:rsidR="009B0027" w:rsidRPr="00761F47" w:rsidRDefault="009B0027" w:rsidP="001D6E0C">
            <w:pPr>
              <w:rPr>
                <w:rFonts w:eastAsia="Calibri" w:cstheme="minorHAnsi"/>
                <w:sz w:val="20"/>
                <w:szCs w:val="20"/>
              </w:rPr>
            </w:pPr>
          </w:p>
        </w:tc>
        <w:tc>
          <w:tcPr>
            <w:tcW w:w="2265" w:type="dxa"/>
          </w:tcPr>
          <w:p w14:paraId="15297979" w14:textId="77777777" w:rsidR="009B0027" w:rsidRPr="00761F47" w:rsidRDefault="009B0027" w:rsidP="001D6E0C">
            <w:pPr>
              <w:rPr>
                <w:rFonts w:eastAsia="Calibri" w:cstheme="minorHAnsi"/>
                <w:sz w:val="20"/>
                <w:szCs w:val="20"/>
              </w:rPr>
            </w:pPr>
          </w:p>
        </w:tc>
      </w:tr>
      <w:tr w:rsidR="009B0027" w:rsidRPr="00761F47" w14:paraId="5EF56532" w14:textId="77777777" w:rsidTr="001D6E0C">
        <w:tc>
          <w:tcPr>
            <w:tcW w:w="6795" w:type="dxa"/>
            <w:gridSpan w:val="3"/>
          </w:tcPr>
          <w:p w14:paraId="0C860DFB" w14:textId="77777777" w:rsidR="009B0027" w:rsidRDefault="009B0027" w:rsidP="001D6E0C">
            <w:pPr>
              <w:rPr>
                <w:rFonts w:eastAsia="Calibri" w:cstheme="minorHAnsi"/>
                <w:sz w:val="20"/>
                <w:szCs w:val="20"/>
              </w:rPr>
            </w:pPr>
          </w:p>
          <w:p w14:paraId="0DD31640" w14:textId="77777777" w:rsidR="009B0027" w:rsidRPr="00761F47" w:rsidRDefault="009B0027" w:rsidP="001D6E0C">
            <w:pPr>
              <w:jc w:val="center"/>
              <w:rPr>
                <w:rFonts w:eastAsia="Calibri" w:cstheme="minorHAnsi"/>
                <w:sz w:val="20"/>
                <w:szCs w:val="20"/>
              </w:rPr>
            </w:pPr>
            <w:r>
              <w:rPr>
                <w:rFonts w:eastAsia="Calibri" w:cstheme="minorHAnsi"/>
                <w:sz w:val="20"/>
                <w:szCs w:val="20"/>
              </w:rPr>
              <w:t xml:space="preserve">ŁĄCZNY KOSZT PODRÓŻY (ŁĄCZNIE WSZYTSKIE DNI PODRÓŻY) </w:t>
            </w:r>
          </w:p>
        </w:tc>
        <w:tc>
          <w:tcPr>
            <w:tcW w:w="2265" w:type="dxa"/>
          </w:tcPr>
          <w:p w14:paraId="76095456" w14:textId="77777777" w:rsidR="009B0027" w:rsidRPr="00761F47" w:rsidRDefault="009B0027" w:rsidP="001D6E0C">
            <w:pPr>
              <w:rPr>
                <w:rFonts w:eastAsia="Calibri" w:cstheme="minorHAnsi"/>
                <w:sz w:val="20"/>
                <w:szCs w:val="20"/>
              </w:rPr>
            </w:pPr>
          </w:p>
        </w:tc>
      </w:tr>
    </w:tbl>
    <w:p w14:paraId="0738160B" w14:textId="77777777" w:rsidR="009B0027" w:rsidRPr="00761F47" w:rsidRDefault="009B0027" w:rsidP="009B0027">
      <w:pPr>
        <w:spacing w:after="0"/>
        <w:rPr>
          <w:rFonts w:eastAsia="Calibri" w:cstheme="minorHAnsi"/>
          <w:sz w:val="20"/>
          <w:szCs w:val="20"/>
        </w:rPr>
      </w:pPr>
    </w:p>
    <w:p w14:paraId="0DB26689" w14:textId="77777777" w:rsidR="009B0027" w:rsidRDefault="009B0027" w:rsidP="009B0027">
      <w:pPr>
        <w:rPr>
          <w:rFonts w:eastAsia="Calibri" w:cstheme="minorHAnsi"/>
          <w:sz w:val="20"/>
          <w:szCs w:val="20"/>
        </w:rPr>
      </w:pPr>
    </w:p>
    <w:p w14:paraId="101454A3" w14:textId="77777777" w:rsidR="009B0027" w:rsidRPr="00165272" w:rsidRDefault="009B0027" w:rsidP="009B0027">
      <w:pPr>
        <w:jc w:val="right"/>
        <w:rPr>
          <w:rFonts w:eastAsia="Calibri" w:cstheme="minorHAnsi"/>
          <w:sz w:val="18"/>
          <w:szCs w:val="18"/>
        </w:rPr>
      </w:pPr>
      <w:r w:rsidRPr="00165272">
        <w:rPr>
          <w:rFonts w:eastAsia="Calibri" w:cstheme="minorHAnsi"/>
          <w:sz w:val="18"/>
          <w:szCs w:val="18"/>
        </w:rPr>
        <w:t>…………………..….....................................................................</w:t>
      </w:r>
    </w:p>
    <w:p w14:paraId="76FFB3E6" w14:textId="77777777" w:rsidR="009B0027" w:rsidRPr="00165272" w:rsidRDefault="009B0027" w:rsidP="009B0027">
      <w:pPr>
        <w:jc w:val="right"/>
        <w:rPr>
          <w:rFonts w:eastAsia="Calibri" w:cstheme="minorHAnsi"/>
          <w:sz w:val="18"/>
          <w:szCs w:val="18"/>
        </w:rPr>
      </w:pPr>
      <w:r w:rsidRPr="00165272">
        <w:rPr>
          <w:rFonts w:eastAsia="Calibri" w:cstheme="minorHAnsi"/>
          <w:sz w:val="18"/>
          <w:szCs w:val="18"/>
        </w:rPr>
        <w:lastRenderedPageBreak/>
        <w:t>data, czytelny podpis Uczestnika/Uczestniczki</w:t>
      </w:r>
      <w:r>
        <w:rPr>
          <w:rFonts w:eastAsia="Calibri" w:cstheme="minorHAnsi"/>
          <w:sz w:val="18"/>
          <w:szCs w:val="18"/>
        </w:rPr>
        <w:t xml:space="preserve"> Projektu</w:t>
      </w:r>
    </w:p>
    <w:p w14:paraId="05562ACF" w14:textId="77777777" w:rsidR="002639B8" w:rsidRDefault="002639B8" w:rsidP="002639B8">
      <w:pPr>
        <w:contextualSpacing/>
        <w:jc w:val="center"/>
        <w:rPr>
          <w:rFonts w:ascii="Calibri" w:eastAsia="Calibri" w:hAnsi="Calibri" w:cs="Times New Roman"/>
          <w:b/>
          <w:color w:val="808080"/>
          <w:sz w:val="28"/>
        </w:rPr>
      </w:pPr>
    </w:p>
    <w:p w14:paraId="7DE48459" w14:textId="110EF192" w:rsidR="002639B8" w:rsidRPr="00B31066" w:rsidRDefault="002639B8" w:rsidP="002639B8">
      <w:pPr>
        <w:contextualSpacing/>
        <w:jc w:val="center"/>
        <w:rPr>
          <w:rFonts w:ascii="Calibri" w:eastAsia="Calibri" w:hAnsi="Calibri" w:cs="Times New Roman"/>
          <w:b/>
          <w:color w:val="808080"/>
          <w:sz w:val="28"/>
        </w:rPr>
      </w:pPr>
      <w:r w:rsidRPr="00B31066">
        <w:rPr>
          <w:rFonts w:ascii="Calibri" w:eastAsia="Calibri" w:hAnsi="Calibri" w:cs="Times New Roman"/>
          <w:b/>
          <w:color w:val="808080"/>
          <w:sz w:val="28"/>
        </w:rPr>
        <w:t>OŚWIADCZENIE PRZEWOŹNIKA</w:t>
      </w:r>
    </w:p>
    <w:p w14:paraId="42B64D9B" w14:textId="77777777" w:rsidR="002639B8" w:rsidRPr="00B31066" w:rsidRDefault="002639B8" w:rsidP="002639B8">
      <w:pPr>
        <w:contextualSpacing/>
        <w:jc w:val="center"/>
        <w:rPr>
          <w:rFonts w:ascii="Calibri" w:eastAsia="Calibri" w:hAnsi="Calibri" w:cs="Times New Roman"/>
          <w:b/>
          <w:color w:val="808080"/>
          <w:sz w:val="28"/>
        </w:rPr>
      </w:pPr>
    </w:p>
    <w:p w14:paraId="66CC1623" w14:textId="77777777" w:rsidR="002639B8" w:rsidRPr="00B31066" w:rsidRDefault="002639B8" w:rsidP="002639B8">
      <w:pPr>
        <w:contextualSpacing/>
        <w:jc w:val="center"/>
        <w:rPr>
          <w:rFonts w:ascii="Calibri" w:eastAsia="Calibri" w:hAnsi="Calibri" w:cs="Calibri"/>
          <w:b/>
          <w:color w:val="808080"/>
        </w:rPr>
      </w:pPr>
    </w:p>
    <w:p w14:paraId="3E7A2CF5" w14:textId="77777777" w:rsidR="002639B8" w:rsidRPr="00B31066" w:rsidRDefault="002639B8" w:rsidP="002639B8">
      <w:pPr>
        <w:rPr>
          <w:rFonts w:ascii="Calibri" w:eastAsia="Calibri" w:hAnsi="Calibri" w:cs="Calibri"/>
        </w:rPr>
      </w:pPr>
      <w:r w:rsidRPr="00B31066">
        <w:rPr>
          <w:rFonts w:ascii="Calibri" w:eastAsia="Calibri" w:hAnsi="Calibri" w:cs="Calibri"/>
        </w:rPr>
        <w:t xml:space="preserve">  ..................................... </w:t>
      </w:r>
      <w:r w:rsidRPr="00B31066">
        <w:rPr>
          <w:rFonts w:ascii="Calibri" w:eastAsia="Calibri" w:hAnsi="Calibri" w:cs="Calibri"/>
        </w:rPr>
        <w:tab/>
      </w:r>
      <w:r w:rsidRPr="00B31066">
        <w:rPr>
          <w:rFonts w:ascii="Calibri" w:eastAsia="Calibri" w:hAnsi="Calibri" w:cs="Calibri"/>
        </w:rPr>
        <w:tab/>
      </w:r>
      <w:r w:rsidRPr="00B31066">
        <w:rPr>
          <w:rFonts w:ascii="Calibri" w:eastAsia="Calibri" w:hAnsi="Calibri" w:cs="Calibri"/>
        </w:rPr>
        <w:tab/>
      </w:r>
      <w:r w:rsidRPr="00B31066">
        <w:rPr>
          <w:rFonts w:ascii="Calibri" w:eastAsia="Calibri" w:hAnsi="Calibri" w:cs="Calibri"/>
        </w:rPr>
        <w:tab/>
      </w:r>
    </w:p>
    <w:p w14:paraId="701B9096" w14:textId="77777777" w:rsidR="002639B8" w:rsidRPr="00B31066" w:rsidRDefault="002639B8" w:rsidP="002639B8">
      <w:pPr>
        <w:rPr>
          <w:rFonts w:ascii="Calibri" w:eastAsia="Calibri" w:hAnsi="Calibri" w:cs="Calibri"/>
        </w:rPr>
      </w:pPr>
      <w:r w:rsidRPr="00B31066">
        <w:rPr>
          <w:rFonts w:ascii="Calibri" w:eastAsia="Calibri" w:hAnsi="Calibri" w:cs="Calibri"/>
        </w:rPr>
        <w:t xml:space="preserve">   (pieczęć przewoźnika)                                          </w:t>
      </w:r>
    </w:p>
    <w:p w14:paraId="6C86C5AC" w14:textId="77777777" w:rsidR="002639B8" w:rsidRPr="00B31066" w:rsidRDefault="002639B8" w:rsidP="002639B8">
      <w:pPr>
        <w:rPr>
          <w:rFonts w:ascii="Calibri" w:eastAsia="Calibri" w:hAnsi="Calibri" w:cs="Calibri"/>
        </w:rPr>
      </w:pPr>
    </w:p>
    <w:p w14:paraId="095A4901" w14:textId="77777777" w:rsidR="002639B8" w:rsidRPr="00B31066" w:rsidRDefault="002639B8" w:rsidP="002639B8">
      <w:pPr>
        <w:rPr>
          <w:rFonts w:ascii="Calibri" w:eastAsia="Calibri" w:hAnsi="Calibri" w:cs="Times New Roman"/>
          <w:b/>
        </w:rPr>
      </w:pPr>
    </w:p>
    <w:p w14:paraId="67AF6608" w14:textId="77777777" w:rsidR="002639B8" w:rsidRPr="00B31066" w:rsidRDefault="002639B8" w:rsidP="002639B8">
      <w:pPr>
        <w:jc w:val="center"/>
        <w:rPr>
          <w:rFonts w:ascii="Calibri" w:eastAsia="Calibri" w:hAnsi="Calibri" w:cs="Times New Roman"/>
          <w:b/>
        </w:rPr>
      </w:pPr>
      <w:r w:rsidRPr="00B31066">
        <w:rPr>
          <w:rFonts w:ascii="Calibri" w:eastAsia="Calibri" w:hAnsi="Calibri" w:cs="Times New Roman"/>
          <w:b/>
        </w:rPr>
        <w:t>Z A Ś W I A D C Z E N I E</w:t>
      </w:r>
    </w:p>
    <w:p w14:paraId="4EEA235D" w14:textId="77777777" w:rsidR="002639B8" w:rsidRPr="00B31066" w:rsidRDefault="002639B8" w:rsidP="002639B8">
      <w:pPr>
        <w:jc w:val="center"/>
        <w:rPr>
          <w:rFonts w:ascii="Calibri" w:eastAsia="Calibri" w:hAnsi="Calibri" w:cs="Calibri"/>
          <w:b/>
        </w:rPr>
      </w:pPr>
    </w:p>
    <w:p w14:paraId="075B7431" w14:textId="77777777" w:rsidR="002639B8" w:rsidRPr="00B31066" w:rsidRDefault="002639B8" w:rsidP="002639B8">
      <w:pPr>
        <w:jc w:val="center"/>
        <w:rPr>
          <w:rFonts w:ascii="Calibri" w:eastAsia="Calibri" w:hAnsi="Calibri" w:cs="Calibri"/>
          <w:b/>
        </w:rPr>
      </w:pPr>
    </w:p>
    <w:p w14:paraId="5A852143" w14:textId="77777777" w:rsidR="002639B8" w:rsidRPr="00B31066" w:rsidRDefault="002639B8" w:rsidP="002639B8">
      <w:pPr>
        <w:rPr>
          <w:rFonts w:ascii="Calibri" w:eastAsia="Calibri" w:hAnsi="Calibri" w:cs="Calibri"/>
        </w:rPr>
      </w:pPr>
      <w:r w:rsidRPr="00B31066">
        <w:rPr>
          <w:rFonts w:ascii="Calibri" w:eastAsia="Calibri" w:hAnsi="Calibri" w:cs="Calibri"/>
        </w:rPr>
        <w:t>Niniejszym zaświadcza się, ze cena</w:t>
      </w:r>
      <w:r>
        <w:rPr>
          <w:rFonts w:ascii="Calibri" w:eastAsia="Calibri" w:hAnsi="Calibri" w:cs="Calibri"/>
        </w:rPr>
        <w:t xml:space="preserve"> najtańszego</w:t>
      </w:r>
      <w:r w:rsidRPr="00B31066">
        <w:rPr>
          <w:rFonts w:ascii="Calibri" w:eastAsia="Calibri" w:hAnsi="Calibri" w:cs="Calibri"/>
        </w:rPr>
        <w:t xml:space="preserve"> biletu</w:t>
      </w:r>
      <w:r>
        <w:rPr>
          <w:rFonts w:ascii="Calibri" w:eastAsia="Calibri" w:hAnsi="Calibri" w:cs="Calibri"/>
        </w:rPr>
        <w:t xml:space="preserve"> normalnego na niżej wymienionych trasach </w:t>
      </w:r>
      <w:r w:rsidRPr="00B31066">
        <w:rPr>
          <w:rFonts w:ascii="Calibri" w:eastAsia="Calibri" w:hAnsi="Calibri" w:cs="Calibri"/>
        </w:rPr>
        <w:t xml:space="preserve"> na połączeniach w okresie.............................................. wynosi:</w:t>
      </w:r>
    </w:p>
    <w:p w14:paraId="405A00A6" w14:textId="77777777" w:rsidR="002639B8" w:rsidRPr="00B31066" w:rsidRDefault="002639B8" w:rsidP="002639B8">
      <w:pPr>
        <w:rPr>
          <w:rFonts w:ascii="Calibri" w:eastAsia="Calibri" w:hAnsi="Calibri" w:cs="Calibri"/>
        </w:rPr>
      </w:pPr>
    </w:p>
    <w:p w14:paraId="57D7BD11" w14:textId="77777777" w:rsidR="002639B8" w:rsidRPr="00B31066" w:rsidRDefault="002639B8" w:rsidP="00640A88">
      <w:pPr>
        <w:numPr>
          <w:ilvl w:val="0"/>
          <w:numId w:val="5"/>
        </w:numPr>
        <w:spacing w:after="0" w:line="240" w:lineRule="auto"/>
        <w:rPr>
          <w:rFonts w:ascii="Calibri" w:eastAsia="Calibri" w:hAnsi="Calibri" w:cs="Calibri"/>
        </w:rPr>
      </w:pPr>
      <w:r w:rsidRPr="00B31066">
        <w:rPr>
          <w:rFonts w:ascii="Calibri" w:eastAsia="Calibri" w:hAnsi="Calibri" w:cs="Calibri"/>
        </w:rPr>
        <w:t>z miejscowości........................................do miejscowości................................ -.............................zł</w:t>
      </w:r>
    </w:p>
    <w:p w14:paraId="0A7D0A13" w14:textId="77777777" w:rsidR="002639B8" w:rsidRPr="00B31066" w:rsidRDefault="002639B8" w:rsidP="002639B8">
      <w:pPr>
        <w:spacing w:after="0" w:line="240" w:lineRule="auto"/>
        <w:ind w:left="360"/>
        <w:rPr>
          <w:rFonts w:ascii="Calibri" w:eastAsia="Calibri" w:hAnsi="Calibri" w:cs="Calibri"/>
        </w:rPr>
      </w:pPr>
    </w:p>
    <w:p w14:paraId="79F826A8" w14:textId="77777777" w:rsidR="002639B8" w:rsidRPr="00B31066" w:rsidRDefault="002639B8" w:rsidP="00640A88">
      <w:pPr>
        <w:numPr>
          <w:ilvl w:val="0"/>
          <w:numId w:val="5"/>
        </w:numPr>
        <w:spacing w:after="0" w:line="240" w:lineRule="auto"/>
        <w:rPr>
          <w:rFonts w:ascii="Calibri" w:eastAsia="Calibri" w:hAnsi="Calibri" w:cs="Calibri"/>
        </w:rPr>
      </w:pPr>
      <w:r w:rsidRPr="00B31066">
        <w:rPr>
          <w:rFonts w:ascii="Calibri" w:eastAsia="Calibri" w:hAnsi="Calibri" w:cs="Calibri"/>
        </w:rPr>
        <w:t>z miejscowości........................................do miejscowości................................ -.............................zł</w:t>
      </w:r>
    </w:p>
    <w:p w14:paraId="3FEFFE3B" w14:textId="77777777" w:rsidR="002639B8" w:rsidRPr="00B31066" w:rsidRDefault="002639B8" w:rsidP="002639B8">
      <w:pPr>
        <w:rPr>
          <w:rFonts w:ascii="Calibri" w:eastAsia="Calibri" w:hAnsi="Calibri" w:cs="Calibri"/>
        </w:rPr>
      </w:pPr>
    </w:p>
    <w:p w14:paraId="74F8F95E" w14:textId="77777777" w:rsidR="002639B8" w:rsidRPr="00B31066" w:rsidRDefault="002639B8" w:rsidP="002639B8">
      <w:pPr>
        <w:rPr>
          <w:rFonts w:ascii="Calibri" w:eastAsia="Calibri" w:hAnsi="Calibri" w:cs="Calibri"/>
        </w:rPr>
      </w:pPr>
    </w:p>
    <w:p w14:paraId="0E83867C" w14:textId="77777777" w:rsidR="002639B8" w:rsidRPr="00B31066" w:rsidRDefault="002639B8" w:rsidP="002639B8">
      <w:pPr>
        <w:rPr>
          <w:rFonts w:ascii="Calibri" w:eastAsia="Calibri" w:hAnsi="Calibri" w:cs="Calibri"/>
        </w:rPr>
      </w:pPr>
    </w:p>
    <w:p w14:paraId="66CAF5EC" w14:textId="77777777" w:rsidR="002639B8" w:rsidRPr="00B31066" w:rsidRDefault="002639B8" w:rsidP="002639B8">
      <w:pPr>
        <w:rPr>
          <w:rFonts w:ascii="Calibri" w:eastAsia="Calibri" w:hAnsi="Calibri" w:cs="Calibri"/>
        </w:rPr>
      </w:pPr>
    </w:p>
    <w:p w14:paraId="13494564" w14:textId="77777777" w:rsidR="002639B8" w:rsidRDefault="002639B8" w:rsidP="002639B8">
      <w:pPr>
        <w:jc w:val="center"/>
        <w:rPr>
          <w:rFonts w:ascii="Calibri" w:eastAsia="Calibri" w:hAnsi="Calibri" w:cs="Calibri"/>
        </w:rPr>
      </w:pPr>
      <w:r w:rsidRPr="00B31066">
        <w:rPr>
          <w:rFonts w:ascii="Calibri" w:eastAsia="Calibri" w:hAnsi="Calibri" w:cs="Calibri"/>
        </w:rPr>
        <w:t xml:space="preserve">  </w:t>
      </w:r>
      <w:r>
        <w:rPr>
          <w:rFonts w:ascii="Calibri" w:eastAsia="Calibri" w:hAnsi="Calibri" w:cs="Calibri"/>
        </w:rPr>
        <w:t xml:space="preserve">                              </w:t>
      </w:r>
    </w:p>
    <w:p w14:paraId="7CF7BAF5" w14:textId="77777777" w:rsidR="002639B8" w:rsidRPr="00B31066" w:rsidRDefault="002639B8" w:rsidP="002639B8">
      <w:pPr>
        <w:contextualSpacing/>
        <w:jc w:val="center"/>
        <w:rPr>
          <w:rFonts w:ascii="Calibri" w:eastAsia="Calibri" w:hAnsi="Calibri" w:cs="Calibri"/>
          <w:b/>
          <w:color w:val="808080"/>
        </w:rPr>
      </w:pPr>
    </w:p>
    <w:p w14:paraId="46CC3A98" w14:textId="77777777" w:rsidR="002639B8" w:rsidRPr="00761F47" w:rsidRDefault="002639B8" w:rsidP="002639B8">
      <w:pPr>
        <w:contextualSpacing/>
        <w:jc w:val="center"/>
        <w:rPr>
          <w:rFonts w:ascii="Calibri" w:eastAsia="Calibri" w:hAnsi="Calibri" w:cs="Calibri"/>
        </w:rPr>
      </w:pPr>
      <w:r w:rsidRPr="00761F47">
        <w:rPr>
          <w:rFonts w:ascii="Calibri" w:eastAsia="Calibri" w:hAnsi="Calibri" w:cs="Calibri"/>
        </w:rPr>
        <w:t>…………………………………………………</w:t>
      </w:r>
      <w:r w:rsidRPr="00761F47">
        <w:rPr>
          <w:rFonts w:ascii="Calibri" w:eastAsia="Calibri" w:hAnsi="Calibri" w:cs="Calibri"/>
        </w:rPr>
        <w:tab/>
      </w:r>
      <w:r>
        <w:rPr>
          <w:rFonts w:ascii="Calibri" w:eastAsia="Calibri" w:hAnsi="Calibri" w:cs="Calibri"/>
        </w:rPr>
        <w:t xml:space="preserve">                                      </w:t>
      </w:r>
      <w:r w:rsidRPr="00761F47">
        <w:rPr>
          <w:rFonts w:ascii="Calibri" w:eastAsia="Calibri" w:hAnsi="Calibri" w:cs="Calibri"/>
        </w:rPr>
        <w:t>…………………………………………………</w:t>
      </w:r>
    </w:p>
    <w:p w14:paraId="23F0C125" w14:textId="77777777" w:rsidR="002639B8" w:rsidRPr="00761F47" w:rsidRDefault="002639B8" w:rsidP="002639B8">
      <w:pPr>
        <w:contextualSpacing/>
        <w:jc w:val="center"/>
        <w:rPr>
          <w:rFonts w:ascii="Calibri" w:eastAsia="Calibri" w:hAnsi="Calibri" w:cs="Calibri"/>
        </w:rPr>
      </w:pPr>
      <w:r w:rsidRPr="00761F47">
        <w:rPr>
          <w:rFonts w:ascii="Calibri" w:eastAsia="Calibri" w:hAnsi="Calibri" w:cs="Calibri"/>
        </w:rPr>
        <w:t xml:space="preserve"> </w:t>
      </w:r>
    </w:p>
    <w:p w14:paraId="662E7FCE" w14:textId="77777777" w:rsidR="002639B8" w:rsidRPr="00B31066" w:rsidRDefault="002639B8" w:rsidP="002639B8">
      <w:pPr>
        <w:contextualSpacing/>
        <w:rPr>
          <w:rFonts w:ascii="Calibri" w:eastAsia="Calibri" w:hAnsi="Calibri" w:cs="Calibri"/>
        </w:rPr>
      </w:pPr>
      <w:r>
        <w:rPr>
          <w:rFonts w:ascii="Calibri" w:eastAsia="Calibri" w:hAnsi="Calibri" w:cs="Calibri"/>
        </w:rPr>
        <w:t xml:space="preserve">              </w:t>
      </w:r>
      <w:r w:rsidRPr="00761F47">
        <w:rPr>
          <w:rFonts w:ascii="Calibri" w:eastAsia="Calibri" w:hAnsi="Calibri" w:cs="Calibri"/>
        </w:rPr>
        <w:t>miejscowość, dnia</w:t>
      </w:r>
      <w:r w:rsidRPr="00761F47">
        <w:rPr>
          <w:rFonts w:ascii="Calibri" w:eastAsia="Calibri" w:hAnsi="Calibri" w:cs="Calibri"/>
        </w:rPr>
        <w:tab/>
      </w:r>
      <w:r>
        <w:rPr>
          <w:rFonts w:ascii="Calibri" w:eastAsia="Calibri" w:hAnsi="Calibri" w:cs="Calibri"/>
        </w:rPr>
        <w:t xml:space="preserve">                                                                  </w:t>
      </w:r>
      <w:r w:rsidRPr="00761F47">
        <w:rPr>
          <w:rFonts w:ascii="Calibri" w:eastAsia="Calibri" w:hAnsi="Calibri" w:cs="Calibri"/>
        </w:rPr>
        <w:t>podpis i pieczęć przewoźnika</w:t>
      </w:r>
    </w:p>
    <w:p w14:paraId="20E9FA19" w14:textId="77777777" w:rsidR="002639B8" w:rsidRPr="00167D30" w:rsidRDefault="002639B8" w:rsidP="002639B8">
      <w:pPr>
        <w:tabs>
          <w:tab w:val="left" w:pos="3540"/>
        </w:tabs>
      </w:pPr>
    </w:p>
    <w:p w14:paraId="4B2C5903" w14:textId="77777777" w:rsidR="002639B8" w:rsidRDefault="002639B8" w:rsidP="002639B8"/>
    <w:p w14:paraId="0FC7ACE2" w14:textId="4100AFCC" w:rsidR="002639B8" w:rsidRDefault="002639B8">
      <w:pPr>
        <w:rPr>
          <w:rFonts w:ascii="Calibri" w:eastAsia="Calibri" w:hAnsi="Calibri" w:cs="Times New Roman"/>
          <w:b/>
          <w:color w:val="808080"/>
          <w:sz w:val="28"/>
        </w:rPr>
      </w:pPr>
      <w:r>
        <w:rPr>
          <w:rFonts w:ascii="Calibri" w:eastAsia="Calibri" w:hAnsi="Calibri" w:cs="Times New Roman"/>
          <w:b/>
          <w:color w:val="808080"/>
          <w:sz w:val="28"/>
        </w:rPr>
        <w:br w:type="page"/>
      </w:r>
    </w:p>
    <w:p w14:paraId="23CDDC53" w14:textId="769FF08E" w:rsidR="002639B8" w:rsidRPr="00FC12CE" w:rsidRDefault="002639B8" w:rsidP="002639B8">
      <w:pPr>
        <w:contextualSpacing/>
        <w:rPr>
          <w:rFonts w:ascii="Calibri" w:eastAsia="Calibri" w:hAnsi="Calibri" w:cs="Times New Roman"/>
          <w:bCs/>
          <w:i/>
          <w:iCs/>
          <w:color w:val="808080"/>
          <w:sz w:val="24"/>
          <w:szCs w:val="20"/>
        </w:rPr>
      </w:pPr>
      <w:r w:rsidRPr="00FC12CE">
        <w:rPr>
          <w:rFonts w:ascii="Calibri" w:eastAsia="Calibri" w:hAnsi="Calibri" w:cs="Times New Roman"/>
          <w:bCs/>
          <w:i/>
          <w:iCs/>
          <w:sz w:val="20"/>
          <w:szCs w:val="16"/>
        </w:rPr>
        <w:lastRenderedPageBreak/>
        <w:t>Załącznik nr 4 Wniosek o zwrot kosztów za opiekę</w:t>
      </w:r>
    </w:p>
    <w:p w14:paraId="0A0545E4" w14:textId="77777777" w:rsidR="002639B8" w:rsidRDefault="002639B8" w:rsidP="002639B8">
      <w:pPr>
        <w:keepNext/>
        <w:spacing w:after="0" w:line="276" w:lineRule="auto"/>
        <w:jc w:val="center"/>
        <w:outlineLvl w:val="4"/>
        <w:rPr>
          <w:rFonts w:ascii="Calibri" w:eastAsia="Calibri" w:hAnsi="Calibri" w:cs="Calibri"/>
          <w:b/>
          <w:bCs/>
          <w:color w:val="808080"/>
          <w:sz w:val="24"/>
          <w:szCs w:val="18"/>
        </w:rPr>
      </w:pPr>
    </w:p>
    <w:p w14:paraId="0756E2F2" w14:textId="3C441887" w:rsidR="002639B8" w:rsidRPr="00351895" w:rsidRDefault="002639B8" w:rsidP="00FC12CE">
      <w:pPr>
        <w:contextualSpacing/>
        <w:jc w:val="center"/>
        <w:rPr>
          <w:rFonts w:ascii="Calibri" w:eastAsia="Calibri" w:hAnsi="Calibri" w:cs="Times New Roman"/>
          <w:b/>
          <w:color w:val="808080"/>
          <w:sz w:val="28"/>
        </w:rPr>
      </w:pPr>
      <w:r w:rsidRPr="00351895">
        <w:rPr>
          <w:rFonts w:ascii="Calibri" w:eastAsia="Calibri" w:hAnsi="Calibri" w:cs="Times New Roman"/>
          <w:b/>
          <w:color w:val="808080"/>
          <w:sz w:val="28"/>
        </w:rPr>
        <w:t>WNIOSEK O ZWROT KOSZTÓW</w:t>
      </w:r>
      <w:r>
        <w:rPr>
          <w:rFonts w:ascii="Calibri" w:eastAsia="Calibri" w:hAnsi="Calibri" w:cs="Times New Roman"/>
          <w:b/>
          <w:color w:val="808080"/>
          <w:sz w:val="28"/>
        </w:rPr>
        <w:t xml:space="preserve"> </w:t>
      </w:r>
      <w:r w:rsidRPr="00351895">
        <w:rPr>
          <w:rFonts w:ascii="Calibri" w:eastAsia="Calibri" w:hAnsi="Calibri" w:cs="Times New Roman"/>
          <w:b/>
          <w:color w:val="808080"/>
          <w:sz w:val="28"/>
        </w:rPr>
        <w:t>ZA OPIEKĘ NAD DZIECKIEM</w:t>
      </w:r>
      <w:r>
        <w:rPr>
          <w:rFonts w:ascii="Calibri" w:eastAsia="Calibri" w:hAnsi="Calibri" w:cs="Times New Roman"/>
          <w:b/>
          <w:color w:val="808080"/>
          <w:sz w:val="28"/>
        </w:rPr>
        <w:t>/ OSOBĄ ZALEŻNĄ</w:t>
      </w:r>
    </w:p>
    <w:p w14:paraId="6B2DCE40" w14:textId="77777777" w:rsidR="002639B8" w:rsidRDefault="002639B8" w:rsidP="002639B8">
      <w:pPr>
        <w:spacing w:after="0"/>
        <w:jc w:val="both"/>
        <w:rPr>
          <w:rFonts w:ascii="Calibri" w:eastAsia="Calibri" w:hAnsi="Calibri" w:cs="Calibri"/>
          <w:sz w:val="20"/>
          <w:szCs w:val="20"/>
        </w:rPr>
      </w:pPr>
    </w:p>
    <w:p w14:paraId="26B3170E" w14:textId="646360D5" w:rsidR="002639B8" w:rsidRPr="00761F47" w:rsidRDefault="002639B8" w:rsidP="002639B8">
      <w:pPr>
        <w:spacing w:after="0"/>
        <w:jc w:val="both"/>
        <w:rPr>
          <w:rFonts w:ascii="Calibri" w:eastAsia="Calibri" w:hAnsi="Calibri" w:cs="Calibri"/>
          <w:sz w:val="20"/>
          <w:szCs w:val="20"/>
        </w:rPr>
      </w:pPr>
      <w:r w:rsidRPr="00761F47">
        <w:rPr>
          <w:rFonts w:ascii="Calibri" w:eastAsia="Calibri" w:hAnsi="Calibri" w:cs="Calibri"/>
          <w:sz w:val="20"/>
          <w:szCs w:val="20"/>
        </w:rPr>
        <w:t xml:space="preserve">Ja niżej podpisany(a), zwracam się z prośbą o zwrot kosztów </w:t>
      </w:r>
      <w:r>
        <w:rPr>
          <w:rFonts w:ascii="Calibri" w:eastAsia="Calibri" w:hAnsi="Calibri" w:cs="Calibri"/>
          <w:sz w:val="20"/>
          <w:szCs w:val="20"/>
        </w:rPr>
        <w:t xml:space="preserve">opieki </w:t>
      </w:r>
      <w:r w:rsidR="000E29F8">
        <w:rPr>
          <w:rFonts w:ascii="Calibri" w:eastAsia="Calibri" w:hAnsi="Calibri" w:cs="Calibri"/>
          <w:sz w:val="20"/>
          <w:szCs w:val="20"/>
        </w:rPr>
        <w:t>na dzieckiem/osobą zależną</w:t>
      </w:r>
      <w:r w:rsidRPr="00761F47">
        <w:rPr>
          <w:rFonts w:ascii="Calibri" w:eastAsia="Calibri" w:hAnsi="Calibri" w:cs="Calibri"/>
          <w:sz w:val="20"/>
          <w:szCs w:val="20"/>
        </w:rPr>
        <w:t xml:space="preserve"> w ramach </w:t>
      </w:r>
      <w:r>
        <w:rPr>
          <w:rFonts w:ascii="Calibri" w:eastAsia="Calibri" w:hAnsi="Calibri" w:cs="Calibri"/>
          <w:sz w:val="20"/>
          <w:szCs w:val="20"/>
        </w:rPr>
        <w:t xml:space="preserve">projektu </w:t>
      </w:r>
      <w:r w:rsidRPr="000B1A00">
        <w:rPr>
          <w:rFonts w:ascii="Calibri" w:eastAsia="Calibri" w:hAnsi="Calibri" w:cs="Calibri"/>
          <w:sz w:val="20"/>
          <w:szCs w:val="20"/>
        </w:rPr>
        <w:t>„</w:t>
      </w:r>
      <w:r>
        <w:rPr>
          <w:rFonts w:ascii="Calibri" w:eastAsia="Calibri" w:hAnsi="Calibri" w:cs="Calibri"/>
          <w:sz w:val="20"/>
          <w:szCs w:val="20"/>
        </w:rPr>
        <w:t xml:space="preserve">Podkarpacki start zawodowy </w:t>
      </w:r>
      <w:r w:rsidRPr="000B1A00">
        <w:rPr>
          <w:rFonts w:ascii="Calibri" w:eastAsia="Calibri" w:hAnsi="Calibri" w:cs="Calibri"/>
          <w:sz w:val="20"/>
          <w:szCs w:val="20"/>
        </w:rPr>
        <w:t xml:space="preserve">” </w:t>
      </w:r>
      <w:r>
        <w:rPr>
          <w:rFonts w:ascii="Calibri" w:eastAsia="Calibri" w:hAnsi="Calibri" w:cs="Calibri"/>
          <w:sz w:val="20"/>
          <w:szCs w:val="20"/>
        </w:rPr>
        <w:t>n</w:t>
      </w:r>
      <w:r w:rsidRPr="009B0027">
        <w:rPr>
          <w:rFonts w:ascii="Calibri" w:eastAsia="Calibri" w:hAnsi="Calibri" w:cs="Calibri"/>
          <w:sz w:val="20"/>
          <w:szCs w:val="20"/>
        </w:rPr>
        <w:t>r Projektu FEPK.07.04-IP.01-0026/23</w:t>
      </w:r>
      <w:r>
        <w:rPr>
          <w:rFonts w:ascii="Calibri" w:eastAsia="Calibri" w:hAnsi="Calibri" w:cs="Calibri"/>
          <w:sz w:val="20"/>
          <w:szCs w:val="20"/>
        </w:rPr>
        <w:t>.</w:t>
      </w:r>
    </w:p>
    <w:p w14:paraId="4592C728" w14:textId="77777777" w:rsidR="002639B8" w:rsidRPr="00351895" w:rsidRDefault="002639B8" w:rsidP="002639B8">
      <w:pPr>
        <w:contextualSpacing/>
        <w:jc w:val="both"/>
        <w:rPr>
          <w:rFonts w:ascii="Calibri" w:eastAsia="Calibri" w:hAnsi="Calibri" w:cs="Times New Roman"/>
        </w:rPr>
      </w:pPr>
    </w:p>
    <w:p w14:paraId="045A07B7" w14:textId="44B4AF3F" w:rsidR="00FC12CE"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w:t>
      </w:r>
    </w:p>
    <w:p w14:paraId="55DEF7D6" w14:textId="561BD7F9"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dziecka</w:t>
      </w:r>
      <w:r w:rsidR="001C21BD">
        <w:rPr>
          <w:rFonts w:ascii="Calibri" w:eastAsia="Calibri" w:hAnsi="Calibri" w:cs="Times New Roman"/>
        </w:rPr>
        <w:t>/osoby zależnej</w:t>
      </w:r>
      <w:r w:rsidRPr="00351895">
        <w:rPr>
          <w:rFonts w:ascii="Calibri" w:eastAsia="Calibri" w:hAnsi="Calibri" w:cs="Times New Roman"/>
        </w:rPr>
        <w:t xml:space="preserve"> ……………………………………………………</w:t>
      </w:r>
    </w:p>
    <w:p w14:paraId="65D6B351" w14:textId="77777777" w:rsidR="002639B8" w:rsidRPr="00351895" w:rsidRDefault="002639B8" w:rsidP="002639B8">
      <w:pPr>
        <w:contextualSpacing/>
        <w:jc w:val="both"/>
        <w:rPr>
          <w:rFonts w:ascii="Calibri" w:eastAsia="Calibri" w:hAnsi="Calibri" w:cs="Times New Roman"/>
        </w:rPr>
      </w:pPr>
    </w:p>
    <w:p w14:paraId="6A2B7C39" w14:textId="057D88FE" w:rsidR="001C21BD" w:rsidRPr="00FC12CE" w:rsidRDefault="001C21BD" w:rsidP="001C21BD">
      <w:pPr>
        <w:contextualSpacing/>
        <w:jc w:val="both"/>
        <w:rPr>
          <w:rFonts w:ascii="Calibri" w:eastAsia="Calibri" w:hAnsi="Calibri" w:cs="Times New Roman"/>
          <w:b/>
          <w:bCs/>
        </w:rPr>
      </w:pPr>
      <w:r w:rsidRPr="00FC12CE">
        <w:rPr>
          <w:rFonts w:ascii="Calibri" w:eastAsia="Calibri" w:hAnsi="Calibri" w:cs="Times New Roman"/>
          <w:b/>
          <w:bCs/>
        </w:rPr>
        <w:t>O</w:t>
      </w:r>
      <w:r w:rsidR="002639B8" w:rsidRPr="00FC12CE">
        <w:rPr>
          <w:rFonts w:ascii="Calibri" w:eastAsia="Calibri" w:hAnsi="Calibri" w:cs="Times New Roman"/>
          <w:b/>
          <w:bCs/>
        </w:rPr>
        <w:t>świadczam, że</w:t>
      </w:r>
      <w:r w:rsidRPr="00FC12CE">
        <w:rPr>
          <w:rFonts w:ascii="Calibri" w:eastAsia="Calibri" w:hAnsi="Calibri" w:cs="Times New Roman"/>
          <w:b/>
          <w:bCs/>
        </w:rPr>
        <w:t>:</w:t>
      </w:r>
    </w:p>
    <w:p w14:paraId="7ABDB3D5" w14:textId="325B83FD"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Nie mam możliwości zapewnienia opieki dla dziecka/osoby zależnej we własnym zakresie</w:t>
      </w:r>
    </w:p>
    <w:p w14:paraId="2AC00F91" w14:textId="4F1B4A79"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Dziecko/osoba zależna przebywa wraz ze mną we wspólnym gospodarstwie domowym.</w:t>
      </w:r>
    </w:p>
    <w:p w14:paraId="23597DB7" w14:textId="7B3FF2F0"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Opiekun/ Opiekunka sprawująca opiekę nad dzieckiem/ osobą zależną nie jest ze mną spokrewniona</w:t>
      </w:r>
    </w:p>
    <w:p w14:paraId="07ADB9D8" w14:textId="77777777" w:rsidR="001C21BD" w:rsidRDefault="001C21BD" w:rsidP="001C21BD">
      <w:pPr>
        <w:contextualSpacing/>
        <w:jc w:val="both"/>
        <w:rPr>
          <w:rFonts w:ascii="Calibri" w:eastAsia="Calibri" w:hAnsi="Calibri" w:cs="Times New Roman"/>
        </w:rPr>
      </w:pPr>
    </w:p>
    <w:p w14:paraId="3146AA47" w14:textId="19D98169" w:rsidR="002639B8" w:rsidRPr="00351895" w:rsidRDefault="001C21BD" w:rsidP="001C21BD">
      <w:pPr>
        <w:contextualSpacing/>
        <w:jc w:val="both"/>
        <w:rPr>
          <w:rFonts w:ascii="Calibri" w:eastAsia="Calibri" w:hAnsi="Calibri" w:cs="Times New Roman"/>
        </w:rPr>
      </w:pPr>
      <w:r>
        <w:rPr>
          <w:rFonts w:ascii="Calibri" w:eastAsia="Calibri" w:hAnsi="Calibri" w:cs="Times New Roman"/>
        </w:rPr>
        <w:t xml:space="preserve">Jednocześnie oświadczam, iż </w:t>
      </w:r>
      <w:r w:rsidR="002639B8" w:rsidRPr="00351895">
        <w:rPr>
          <w:rFonts w:ascii="Calibri" w:eastAsia="Calibri" w:hAnsi="Calibri" w:cs="Times New Roman"/>
        </w:rPr>
        <w:t>poniosł</w:t>
      </w:r>
      <w:r w:rsidR="002639B8">
        <w:rPr>
          <w:rFonts w:ascii="Calibri" w:eastAsia="Calibri" w:hAnsi="Calibri" w:cs="Times New Roman"/>
        </w:rPr>
        <w:t>am</w:t>
      </w:r>
      <w:r w:rsidR="002639B8" w:rsidRPr="00351895">
        <w:rPr>
          <w:rFonts w:ascii="Calibri" w:eastAsia="Calibri" w:hAnsi="Calibri" w:cs="Times New Roman"/>
        </w:rPr>
        <w:t xml:space="preserve"> faktyczne koszty opieki nad dzieckiem</w:t>
      </w:r>
      <w:r>
        <w:rPr>
          <w:rFonts w:ascii="Calibri" w:eastAsia="Calibri" w:hAnsi="Calibri" w:cs="Times New Roman"/>
        </w:rPr>
        <w:t>/ osobą zależną</w:t>
      </w:r>
      <w:r w:rsidR="002639B8" w:rsidRPr="00351895">
        <w:rPr>
          <w:rFonts w:ascii="Calibri" w:eastAsia="Calibri" w:hAnsi="Calibri" w:cs="Times New Roman"/>
        </w:rPr>
        <w:t xml:space="preserve"> w związku z uczestnictwem w projekcie.</w:t>
      </w:r>
    </w:p>
    <w:p w14:paraId="7EFF270D" w14:textId="77777777" w:rsidR="002639B8" w:rsidRPr="00351895" w:rsidRDefault="002639B8" w:rsidP="002639B8">
      <w:pPr>
        <w:contextualSpacing/>
        <w:rPr>
          <w:rFonts w:ascii="Calibri" w:eastAsia="Calibri" w:hAnsi="Calibri" w:cs="Times New Roman"/>
        </w:rPr>
      </w:pPr>
    </w:p>
    <w:p w14:paraId="1D8A25F2" w14:textId="77777777" w:rsidR="002639B8" w:rsidRPr="00FC12CE" w:rsidRDefault="002639B8" w:rsidP="002639B8">
      <w:pPr>
        <w:contextualSpacing/>
        <w:rPr>
          <w:rFonts w:ascii="Calibri" w:eastAsia="Calibri" w:hAnsi="Calibri" w:cs="Times New Roman"/>
          <w:b/>
          <w:bCs/>
        </w:rPr>
      </w:pPr>
      <w:r w:rsidRPr="00FC12CE">
        <w:rPr>
          <w:rFonts w:ascii="Calibri" w:eastAsia="Calibri" w:hAnsi="Calibri" w:cs="Times New Roman"/>
          <w:b/>
          <w:bCs/>
        </w:rPr>
        <w:t>W załączeniu przekazuję:</w:t>
      </w:r>
    </w:p>
    <w:p w14:paraId="57DE7115" w14:textId="130B2055"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kopię aktu urodzenia dziecka;</w:t>
      </w:r>
    </w:p>
    <w:p w14:paraId="0813BD14" w14:textId="3619CE63" w:rsidR="002639B8" w:rsidRPr="00351895" w:rsidRDefault="00FC12CE" w:rsidP="00FC12CE">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w:t>
      </w:r>
      <w:r>
        <w:rPr>
          <w:rFonts w:ascii="Calibri" w:eastAsia="Calibri" w:hAnsi="Calibri" w:cs="Times New Roman"/>
        </w:rPr>
        <w:t xml:space="preserve">dokumenty poświadczające stan zdrowia osoby zależnej (m.in. orzeczenie o niepełnosprawnością ze wskazaniem o konieczności zapewnienia stałej opieki) </w:t>
      </w:r>
    </w:p>
    <w:p w14:paraId="78495B24" w14:textId="3C2BEF18"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rachunek/faktura za przedszkole/żłobek/usługi opiekuńcze wraz z dowodem zapłaty;</w:t>
      </w:r>
    </w:p>
    <w:p w14:paraId="313A5ABB" w14:textId="5CF9D326"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kopię umowy z opiekunem/-ką wraz z rachunkiem.</w:t>
      </w:r>
    </w:p>
    <w:p w14:paraId="664FDA6B" w14:textId="1D545AAC" w:rsidR="00FC12CE" w:rsidRPr="00351895" w:rsidRDefault="00FC12CE" w:rsidP="00FC12CE">
      <w:pPr>
        <w:contextualSpacing/>
        <w:rPr>
          <w:rFonts w:ascii="Calibri" w:eastAsia="Calibri" w:hAnsi="Calibri" w:cs="Times New Roman"/>
        </w:rPr>
      </w:pPr>
      <w:r w:rsidRPr="001C21BD">
        <w:rPr>
          <w:rFonts w:ascii="Segoe UI Symbol" w:eastAsia="Calibri" w:hAnsi="Segoe UI Symbol" w:cs="Segoe UI Symbol"/>
          <w:sz w:val="20"/>
          <w:szCs w:val="20"/>
        </w:rPr>
        <w:t>☐</w:t>
      </w:r>
      <w:r w:rsidRPr="00351895">
        <w:rPr>
          <w:rFonts w:ascii="Calibri" w:eastAsia="Calibri" w:hAnsi="Calibri" w:cs="Times New Roman"/>
        </w:rPr>
        <w:t xml:space="preserve"> inne dokumenty lub oświadczenia (proszę wymienić jakie): </w:t>
      </w:r>
      <w:r>
        <w:rPr>
          <w:rFonts w:ascii="Calibri" w:eastAsia="Calibri" w:hAnsi="Calibri" w:cs="Times New Roman"/>
        </w:rPr>
        <w:t>…………………………………………………………</w:t>
      </w:r>
    </w:p>
    <w:p w14:paraId="46EF6BF6" w14:textId="77777777" w:rsidR="00FC12CE" w:rsidRPr="00351895" w:rsidRDefault="00FC12CE" w:rsidP="002639B8">
      <w:pPr>
        <w:contextualSpacing/>
        <w:jc w:val="both"/>
        <w:rPr>
          <w:rFonts w:ascii="Calibri" w:eastAsia="Calibri" w:hAnsi="Calibri" w:cs="Times New Roman"/>
        </w:rPr>
      </w:pPr>
    </w:p>
    <w:p w14:paraId="2667BFA5" w14:textId="5BAC85DC"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Wnioskuję o zwrot kosztu opieki nad dzieckiem w łącznej kwocie: ………………………… zł</w:t>
      </w:r>
      <w:r w:rsidR="00FC12CE">
        <w:rPr>
          <w:rFonts w:ascii="Calibri" w:eastAsia="Calibri" w:hAnsi="Calibri" w:cs="Times New Roman"/>
        </w:rPr>
        <w:t xml:space="preserve"> (s</w:t>
      </w:r>
      <w:r w:rsidRPr="00351895">
        <w:rPr>
          <w:rFonts w:ascii="Calibri" w:eastAsia="Calibri" w:hAnsi="Calibri" w:cs="Times New Roman"/>
        </w:rPr>
        <w:t>łownie: ………………………………………………………………………………………</w:t>
      </w:r>
      <w:r w:rsidR="00FC12CE">
        <w:rPr>
          <w:rFonts w:ascii="Calibri" w:eastAsia="Calibri" w:hAnsi="Calibri" w:cs="Times New Roman"/>
        </w:rPr>
        <w:t>)</w:t>
      </w:r>
    </w:p>
    <w:p w14:paraId="752FF50E" w14:textId="77777777" w:rsidR="002639B8" w:rsidRPr="00351895" w:rsidRDefault="002639B8" w:rsidP="002639B8">
      <w:pPr>
        <w:contextualSpacing/>
        <w:jc w:val="both"/>
        <w:rPr>
          <w:rFonts w:ascii="Calibri" w:eastAsia="Calibri" w:hAnsi="Calibri" w:cs="Times New Roman"/>
        </w:rPr>
      </w:pPr>
    </w:p>
    <w:p w14:paraId="6093747E" w14:textId="2CEECA1B" w:rsidR="002639B8" w:rsidRDefault="002639B8" w:rsidP="00FC12CE">
      <w:pPr>
        <w:contextualSpacing/>
        <w:jc w:val="both"/>
        <w:rPr>
          <w:rFonts w:ascii="Calibri" w:eastAsia="Calibri" w:hAnsi="Calibri" w:cs="Times New Roman"/>
        </w:rPr>
      </w:pPr>
      <w:r w:rsidRPr="00351895">
        <w:rPr>
          <w:rFonts w:ascii="Calibri" w:eastAsia="Calibri" w:hAnsi="Calibri" w:cs="Times New Roman"/>
        </w:rPr>
        <w:t xml:space="preserve">Powyższa kwota wynika z następującego </w:t>
      </w:r>
      <w:r w:rsidR="00FC12CE">
        <w:rPr>
          <w:rFonts w:ascii="Calibri" w:eastAsia="Calibri" w:hAnsi="Calibri" w:cs="Times New Roman"/>
        </w:rPr>
        <w:t>wyliczenia:</w:t>
      </w:r>
    </w:p>
    <w:p w14:paraId="13E8F8B7" w14:textId="77777777" w:rsidR="002639B8" w:rsidRDefault="002639B8" w:rsidP="002639B8">
      <w:pPr>
        <w:ind w:right="-283"/>
        <w:contextualSpacing/>
        <w:jc w:val="both"/>
        <w:rPr>
          <w:rFonts w:ascii="Calibri" w:eastAsia="Calibri" w:hAnsi="Calibri" w:cs="Times New Roman"/>
        </w:rPr>
      </w:pPr>
    </w:p>
    <w:p w14:paraId="6B9A5061" w14:textId="5E79E1FB" w:rsidR="002639B8" w:rsidRDefault="002639B8" w:rsidP="002639B8">
      <w:pPr>
        <w:ind w:right="-283"/>
        <w:contextualSpacing/>
        <w:jc w:val="both"/>
        <w:rPr>
          <w:rFonts w:ascii="Calibri" w:eastAsia="Calibri" w:hAnsi="Calibri" w:cs="Times New Roman"/>
        </w:rPr>
      </w:pPr>
      <w:r>
        <w:rPr>
          <w:rFonts w:ascii="Calibri" w:eastAsia="Calibri" w:hAnsi="Calibri" w:cs="Times New Roman"/>
        </w:rPr>
        <w:t xml:space="preserve">……………………………… (nazwa wsparcia) </w:t>
      </w:r>
      <w:r w:rsidRPr="00351895">
        <w:rPr>
          <w:rFonts w:ascii="Calibri" w:eastAsia="Calibri" w:hAnsi="Calibri" w:cs="Times New Roman"/>
        </w:rPr>
        <w:t>w miesiącu …………………………………. (tj. ………………….. godzin).</w:t>
      </w:r>
    </w:p>
    <w:p w14:paraId="1A0A9985" w14:textId="77777777" w:rsidR="002639B8" w:rsidRPr="00351895" w:rsidRDefault="002639B8" w:rsidP="002639B8">
      <w:pPr>
        <w:ind w:right="-283"/>
        <w:contextualSpacing/>
        <w:jc w:val="both"/>
        <w:rPr>
          <w:rFonts w:ascii="Calibri" w:eastAsia="Calibri" w:hAnsi="Calibri" w:cs="Times New Roman"/>
        </w:rPr>
      </w:pPr>
      <w:r>
        <w:rPr>
          <w:rFonts w:ascii="Calibri" w:eastAsia="Calibri" w:hAnsi="Calibri" w:cs="Times New Roman"/>
        </w:rPr>
        <w:t xml:space="preserve">……………………………… (nazwa wsparcia) </w:t>
      </w:r>
      <w:r w:rsidRPr="00351895">
        <w:rPr>
          <w:rFonts w:ascii="Calibri" w:eastAsia="Calibri" w:hAnsi="Calibri" w:cs="Times New Roman"/>
        </w:rPr>
        <w:t>w miesiącu …………………………………. (tj. ………………….. godzin).</w:t>
      </w:r>
    </w:p>
    <w:p w14:paraId="23B03598" w14:textId="77777777" w:rsidR="002639B8" w:rsidRPr="00351895" w:rsidRDefault="002639B8" w:rsidP="002639B8">
      <w:pPr>
        <w:ind w:right="-283"/>
        <w:contextualSpacing/>
        <w:jc w:val="both"/>
        <w:rPr>
          <w:rFonts w:ascii="Calibri" w:eastAsia="Calibri" w:hAnsi="Calibri" w:cs="Times New Roman"/>
        </w:rPr>
      </w:pPr>
      <w:r>
        <w:rPr>
          <w:rFonts w:ascii="Calibri" w:eastAsia="Calibri" w:hAnsi="Calibri" w:cs="Times New Roman"/>
        </w:rPr>
        <w:t xml:space="preserve">……………………………… (nazwa wsparcia) </w:t>
      </w:r>
      <w:r w:rsidRPr="00351895">
        <w:rPr>
          <w:rFonts w:ascii="Calibri" w:eastAsia="Calibri" w:hAnsi="Calibri" w:cs="Times New Roman"/>
        </w:rPr>
        <w:t>w miesiącu …………………………………. (tj. ………………….. godzin).</w:t>
      </w:r>
    </w:p>
    <w:p w14:paraId="3A04DD7D" w14:textId="77777777" w:rsidR="002639B8" w:rsidRDefault="002639B8" w:rsidP="002639B8">
      <w:pPr>
        <w:ind w:right="-283"/>
        <w:contextualSpacing/>
        <w:jc w:val="both"/>
        <w:rPr>
          <w:rFonts w:ascii="Calibri" w:eastAsia="Calibri" w:hAnsi="Calibri" w:cs="Times New Roman"/>
        </w:rPr>
      </w:pPr>
    </w:p>
    <w:p w14:paraId="67B1D302" w14:textId="24025ADD" w:rsidR="002639B8" w:rsidRPr="00351895" w:rsidRDefault="002639B8" w:rsidP="002639B8">
      <w:pPr>
        <w:ind w:right="-283"/>
        <w:contextualSpacing/>
        <w:jc w:val="both"/>
        <w:rPr>
          <w:rFonts w:ascii="Calibri" w:eastAsia="Calibri" w:hAnsi="Calibri" w:cs="Times New Roman"/>
        </w:rPr>
      </w:pPr>
      <w:r>
        <w:rPr>
          <w:rFonts w:ascii="Calibri" w:eastAsia="Calibri" w:hAnsi="Calibri" w:cs="Times New Roman"/>
        </w:rPr>
        <w:t>Łącznie liczba godzin</w:t>
      </w:r>
      <w:r w:rsidR="000E29F8">
        <w:rPr>
          <w:rFonts w:ascii="Calibri" w:eastAsia="Calibri" w:hAnsi="Calibri" w:cs="Times New Roman"/>
        </w:rPr>
        <w:t>………………………</w:t>
      </w:r>
    </w:p>
    <w:p w14:paraId="2BF8E253" w14:textId="77777777" w:rsidR="002639B8" w:rsidRPr="00351895" w:rsidRDefault="002639B8" w:rsidP="002639B8">
      <w:pPr>
        <w:contextualSpacing/>
        <w:jc w:val="both"/>
        <w:rPr>
          <w:rFonts w:ascii="Calibri" w:eastAsia="Calibri" w:hAnsi="Calibri" w:cs="Times New Roman"/>
        </w:rPr>
      </w:pPr>
    </w:p>
    <w:p w14:paraId="12519470" w14:textId="7DED1F8C"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NUMER KONTA BANKOWEGO:</w:t>
      </w:r>
      <w:r w:rsidR="00FC12CE">
        <w:rPr>
          <w:rFonts w:ascii="Calibri" w:eastAsia="Calibri" w:hAnsi="Calibri" w:cs="Times New Roman"/>
        </w:rPr>
        <w:t xml:space="preserve"> </w:t>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p>
    <w:p w14:paraId="5EB84F99" w14:textId="77777777"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Nazwa banku: ………………………………………………………………………...…………</w:t>
      </w:r>
    </w:p>
    <w:p w14:paraId="29DD2554" w14:textId="04DF3FCA" w:rsidR="002639B8"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właściciela konta: ……………………………………………………………..</w:t>
      </w:r>
    </w:p>
    <w:p w14:paraId="12FEA5F4" w14:textId="77777777" w:rsidR="00FC12CE" w:rsidRPr="00351895" w:rsidRDefault="00FC12CE" w:rsidP="002639B8">
      <w:pPr>
        <w:contextualSpacing/>
        <w:jc w:val="both"/>
        <w:rPr>
          <w:rFonts w:ascii="Calibri" w:eastAsia="Calibri" w:hAnsi="Calibri" w:cs="Times New Roman"/>
        </w:rPr>
      </w:pPr>
    </w:p>
    <w:p w14:paraId="23EDD631" w14:textId="77777777" w:rsidR="002639B8" w:rsidRPr="00FC12CE" w:rsidRDefault="002639B8" w:rsidP="002639B8">
      <w:pPr>
        <w:contextualSpacing/>
        <w:jc w:val="both"/>
        <w:rPr>
          <w:rFonts w:ascii="Calibri" w:eastAsia="Calibri" w:hAnsi="Calibri" w:cs="Times New Roman"/>
          <w:i/>
          <w:iCs/>
        </w:rPr>
      </w:pPr>
      <w:r w:rsidRPr="00FC12CE">
        <w:rPr>
          <w:rFonts w:ascii="Calibri" w:eastAsia="Calibri" w:hAnsi="Calibri" w:cs="Times New Roman"/>
          <w:i/>
          <w:iCs/>
        </w:rPr>
        <w:t>Uprzedzony/a o odpowiedzialności za złożenie nieprawdziwego oświadczenia lub zatajenia prawdy, niniejszym oświadczam, że dane zawarte w niniejszym wniosku są zgodne z prawdą.</w:t>
      </w:r>
    </w:p>
    <w:p w14:paraId="763EE4FF" w14:textId="77777777" w:rsidR="002639B8" w:rsidRPr="00351895" w:rsidRDefault="002639B8" w:rsidP="002639B8">
      <w:pPr>
        <w:contextualSpacing/>
        <w:rPr>
          <w:rFonts w:ascii="Calibri" w:eastAsia="Calibri" w:hAnsi="Calibri" w:cs="Times New Roman"/>
        </w:rPr>
      </w:pPr>
    </w:p>
    <w:p w14:paraId="65E40A9D" w14:textId="77777777" w:rsidR="002639B8" w:rsidRPr="00351895" w:rsidRDefault="002639B8" w:rsidP="002639B8">
      <w:pPr>
        <w:contextualSpacing/>
        <w:jc w:val="right"/>
        <w:rPr>
          <w:rFonts w:ascii="Calibri" w:eastAsia="Calibri" w:hAnsi="Calibri" w:cs="Times New Roman"/>
        </w:rPr>
      </w:pPr>
      <w:r w:rsidRPr="00351895">
        <w:rPr>
          <w:rFonts w:ascii="Calibri" w:eastAsia="Calibri" w:hAnsi="Calibri" w:cs="Times New Roman"/>
        </w:rPr>
        <w:t>_________________________________________</w:t>
      </w:r>
    </w:p>
    <w:p w14:paraId="52650F35" w14:textId="4D97821D" w:rsidR="00167D30" w:rsidRPr="00FC12CE" w:rsidRDefault="00FC12CE" w:rsidP="00FC12CE">
      <w:pPr>
        <w:contextualSpacing/>
        <w:jc w:val="center"/>
        <w:rPr>
          <w:rFonts w:ascii="Calibri" w:eastAsia="Calibri" w:hAnsi="Calibri" w:cs="Times New Roman"/>
          <w:sz w:val="20"/>
          <w:szCs w:val="20"/>
        </w:rPr>
      </w:pPr>
      <w:r>
        <w:rPr>
          <w:rFonts w:ascii="Calibri" w:eastAsia="Calibri" w:hAnsi="Calibri" w:cs="Times New Roman"/>
          <w:sz w:val="20"/>
          <w:szCs w:val="20"/>
        </w:rPr>
        <w:t xml:space="preserve">                                                                                                    </w:t>
      </w:r>
      <w:r w:rsidRPr="00FC12CE">
        <w:rPr>
          <w:rFonts w:ascii="Calibri" w:eastAsia="Calibri" w:hAnsi="Calibri" w:cs="Times New Roman"/>
          <w:sz w:val="20"/>
          <w:szCs w:val="20"/>
        </w:rPr>
        <w:t>data, czytelny podpis Uczestnika/Uczestniczki Projektu</w:t>
      </w:r>
    </w:p>
    <w:sectPr w:rsidR="00167D30" w:rsidRPr="00FC12CE" w:rsidSect="00FC12CE">
      <w:headerReference w:type="default" r:id="rId8"/>
      <w:pgSz w:w="11906" w:h="16838" w:code="9"/>
      <w:pgMar w:top="1702" w:right="1418" w:bottom="156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6B69" w14:textId="77777777" w:rsidR="00E94B13" w:rsidRDefault="00E94B13" w:rsidP="00C87A9D">
      <w:pPr>
        <w:spacing w:after="0" w:line="240" w:lineRule="auto"/>
      </w:pPr>
      <w:r>
        <w:separator/>
      </w:r>
    </w:p>
  </w:endnote>
  <w:endnote w:type="continuationSeparator" w:id="0">
    <w:p w14:paraId="35DC1AB3" w14:textId="77777777" w:rsidR="00E94B13" w:rsidRDefault="00E94B13" w:rsidP="00C8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5DEF" w14:textId="77777777" w:rsidR="00E94B13" w:rsidRDefault="00E94B13" w:rsidP="00C87A9D">
      <w:pPr>
        <w:spacing w:after="0" w:line="240" w:lineRule="auto"/>
      </w:pPr>
      <w:r>
        <w:separator/>
      </w:r>
    </w:p>
  </w:footnote>
  <w:footnote w:type="continuationSeparator" w:id="0">
    <w:p w14:paraId="4A5A0E4A" w14:textId="77777777" w:rsidR="00E94B13" w:rsidRDefault="00E94B13" w:rsidP="00C87A9D">
      <w:pPr>
        <w:spacing w:after="0" w:line="240" w:lineRule="auto"/>
      </w:pPr>
      <w:r>
        <w:continuationSeparator/>
      </w:r>
    </w:p>
  </w:footnote>
  <w:footnote w:id="1">
    <w:p w14:paraId="093F3418" w14:textId="37AFA03E" w:rsidR="009B0027" w:rsidRDefault="009B0027" w:rsidP="009B0027">
      <w:pPr>
        <w:pStyle w:val="Tekstprzypisudolnego"/>
      </w:pPr>
      <w:r>
        <w:rPr>
          <w:rStyle w:val="Odwoanieprzypisudolnego"/>
        </w:rPr>
        <w:footnoteRef/>
      </w:r>
      <w:r>
        <w:t xml:space="preserve"> </w:t>
      </w:r>
      <w:r w:rsidRPr="005B3763">
        <w:rPr>
          <w:rFonts w:ascii="Calibri" w:eastAsia="Calibri" w:hAnsi="Calibri" w:cs="Calibri"/>
          <w:color w:val="000000"/>
          <w:sz w:val="16"/>
          <w:szCs w:val="16"/>
        </w:rPr>
        <w:t>Zgodnie</w:t>
      </w:r>
      <w:r w:rsidRPr="005B3763">
        <w:rPr>
          <w:rFonts w:ascii="Calibri" w:eastAsia="Calibri" w:hAnsi="Calibri" w:cs="Calibri"/>
          <w:sz w:val="16"/>
          <w:szCs w:val="16"/>
        </w:rPr>
        <w:t xml:space="preserve"> </w:t>
      </w:r>
      <w:r>
        <w:rPr>
          <w:rFonts w:ascii="Calibri" w:eastAsia="Calibri" w:hAnsi="Calibri" w:cs="Calibri"/>
          <w:sz w:val="16"/>
          <w:szCs w:val="16"/>
        </w:rPr>
        <w:t xml:space="preserve"> z dostarczonymi biletami za przejazd lub </w:t>
      </w:r>
      <w:r w:rsidRPr="005B3763">
        <w:rPr>
          <w:rFonts w:ascii="Calibri" w:eastAsia="Calibri" w:hAnsi="Calibri" w:cs="Calibri"/>
          <w:color w:val="000000"/>
          <w:sz w:val="16"/>
          <w:szCs w:val="16"/>
        </w:rPr>
        <w:t>z</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informacją</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podaną</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przez</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przewoźnika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na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zaświadczeniu</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przewoźnika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o</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cenie</w:t>
      </w:r>
      <w:r w:rsidRPr="005B3763">
        <w:rPr>
          <w:rFonts w:ascii="Calibri" w:eastAsia="Calibri" w:hAnsi="Calibri" w:cs="Calibri"/>
          <w:spacing w:val="-8"/>
          <w:sz w:val="16"/>
          <w:szCs w:val="16"/>
        </w:rPr>
        <w:t xml:space="preserve"> </w:t>
      </w:r>
      <w:r w:rsidRPr="005B3763">
        <w:rPr>
          <w:rFonts w:ascii="Calibri" w:eastAsia="Calibri" w:hAnsi="Calibri" w:cs="Calibri"/>
          <w:color w:val="000000"/>
          <w:sz w:val="16"/>
          <w:szCs w:val="16"/>
        </w:rPr>
        <w:t>biletu</w:t>
      </w:r>
      <w:r>
        <w:rPr>
          <w:rFonts w:ascii="Calibri" w:eastAsia="Calibri" w:hAnsi="Calibri" w:cs="Calibri"/>
          <w:color w:val="000000"/>
          <w:sz w:val="16"/>
          <w:szCs w:val="16"/>
        </w:rPr>
        <w:t xml:space="preserve"> lub internetowego wydruku cennika.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4DFB" w14:textId="72AD3473" w:rsidR="00C87A9D" w:rsidRDefault="00CF6885" w:rsidP="00CD0D98">
    <w:pPr>
      <w:pStyle w:val="Nagwek"/>
      <w:tabs>
        <w:tab w:val="clear" w:pos="9072"/>
        <w:tab w:val="right" w:pos="9070"/>
      </w:tabs>
      <w:jc w:val="center"/>
    </w:pPr>
    <w:r>
      <w:rPr>
        <w:noProof/>
      </w:rPr>
      <w:drawing>
        <wp:inline distT="0" distB="0" distL="0" distR="0" wp14:anchorId="1460807C" wp14:editId="7FCCE654">
          <wp:extent cx="5759450" cy="575636"/>
          <wp:effectExtent l="0" t="0" r="0" b="0"/>
          <wp:docPr id="48225583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40429" name="Obraz 495040429"/>
                  <pic:cNvPicPr/>
                </pic:nvPicPr>
                <pic:blipFill>
                  <a:blip r:embed="rId1">
                    <a:extLst>
                      <a:ext uri="{28A0092B-C50C-407E-A947-70E740481C1C}">
                        <a14:useLocalDpi xmlns:a14="http://schemas.microsoft.com/office/drawing/2010/main" val="0"/>
                      </a:ext>
                    </a:extLst>
                  </a:blip>
                  <a:stretch>
                    <a:fillRect/>
                  </a:stretch>
                </pic:blipFill>
                <pic:spPr>
                  <a:xfrm>
                    <a:off x="0" y="0"/>
                    <a:ext cx="5759450" cy="5756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2B4"/>
    <w:multiLevelType w:val="hybridMultilevel"/>
    <w:tmpl w:val="AB3C8A2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15:restartNumberingAfterBreak="0">
    <w:nsid w:val="0F043BA4"/>
    <w:multiLevelType w:val="hybridMultilevel"/>
    <w:tmpl w:val="3836F2A6"/>
    <w:lvl w:ilvl="0" w:tplc="04150013">
      <w:start w:val="1"/>
      <w:numFmt w:val="upperRoman"/>
      <w:lvlText w:val="%1."/>
      <w:lvlJc w:val="right"/>
      <w:pPr>
        <w:tabs>
          <w:tab w:val="num" w:pos="540"/>
        </w:tabs>
        <w:ind w:left="540" w:hanging="1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BAA6E30">
      <w:start w:val="1"/>
      <w:numFmt w:val="decimal"/>
      <w:lvlText w:val="%4."/>
      <w:lvlJc w:val="left"/>
      <w:pPr>
        <w:tabs>
          <w:tab w:val="num" w:pos="2771"/>
        </w:tabs>
        <w:ind w:left="2771" w:hanging="360"/>
      </w:pPr>
      <w:rPr>
        <w:rFonts w:ascii="Calibri" w:eastAsia="Times New Roman" w:hAnsi="Calibri" w:cs="Calibri"/>
        <w:b w:val="0"/>
        <w:i w:val="0"/>
      </w:rPr>
    </w:lvl>
    <w:lvl w:ilvl="4" w:tplc="C32E3DA0">
      <w:start w:val="1"/>
      <w:numFmt w:val="lowerLetter"/>
      <w:lvlText w:val="%5)"/>
      <w:lvlJc w:val="left"/>
      <w:pPr>
        <w:ind w:left="928" w:hanging="360"/>
      </w:pPr>
      <w:rPr>
        <w:rFonts w:hint="default"/>
      </w:rPr>
    </w:lvl>
    <w:lvl w:ilvl="5" w:tplc="82B840BC">
      <w:start w:val="1"/>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642912"/>
    <w:multiLevelType w:val="multilevel"/>
    <w:tmpl w:val="CB82D81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9C125F2"/>
    <w:multiLevelType w:val="hybridMultilevel"/>
    <w:tmpl w:val="E19E078C"/>
    <w:lvl w:ilvl="0" w:tplc="2B6405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31A60"/>
    <w:multiLevelType w:val="hybridMultilevel"/>
    <w:tmpl w:val="AC2479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F0ABC"/>
    <w:multiLevelType w:val="hybridMultilevel"/>
    <w:tmpl w:val="55D67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975D31"/>
    <w:multiLevelType w:val="hybridMultilevel"/>
    <w:tmpl w:val="14B01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7333EA"/>
    <w:multiLevelType w:val="hybridMultilevel"/>
    <w:tmpl w:val="20245322"/>
    <w:lvl w:ilvl="0" w:tplc="C240CB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6F2E05"/>
    <w:multiLevelType w:val="hybridMultilevel"/>
    <w:tmpl w:val="B50C27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5752B"/>
    <w:multiLevelType w:val="hybridMultilevel"/>
    <w:tmpl w:val="66EABA6A"/>
    <w:lvl w:ilvl="0" w:tplc="4208786C">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0" w15:restartNumberingAfterBreak="0">
    <w:nsid w:val="3F990CE9"/>
    <w:multiLevelType w:val="hybridMultilevel"/>
    <w:tmpl w:val="1F2EAB5A"/>
    <w:lvl w:ilvl="0" w:tplc="4492238C">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67AFE"/>
    <w:multiLevelType w:val="hybridMultilevel"/>
    <w:tmpl w:val="381264AA"/>
    <w:lvl w:ilvl="0" w:tplc="27E01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8F3517D"/>
    <w:multiLevelType w:val="hybridMultilevel"/>
    <w:tmpl w:val="20F22A78"/>
    <w:lvl w:ilvl="0" w:tplc="420878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C560C6"/>
    <w:multiLevelType w:val="hybridMultilevel"/>
    <w:tmpl w:val="51FEE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930E42"/>
    <w:multiLevelType w:val="hybridMultilevel"/>
    <w:tmpl w:val="3EF23CB6"/>
    <w:lvl w:ilvl="0" w:tplc="D38C20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13C2D44"/>
    <w:multiLevelType w:val="hybridMultilevel"/>
    <w:tmpl w:val="9FF4C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B43F6C"/>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56F77808"/>
    <w:multiLevelType w:val="hybridMultilevel"/>
    <w:tmpl w:val="B82CEBD8"/>
    <w:lvl w:ilvl="0" w:tplc="4A7A999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0F4CDD"/>
    <w:multiLevelType w:val="hybridMultilevel"/>
    <w:tmpl w:val="70ACF6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4601F0"/>
    <w:multiLevelType w:val="hybridMultilevel"/>
    <w:tmpl w:val="1DAE19B2"/>
    <w:lvl w:ilvl="0" w:tplc="B784D1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76105D8"/>
    <w:multiLevelType w:val="hybridMultilevel"/>
    <w:tmpl w:val="5D363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7478642">
    <w:abstractNumId w:val="1"/>
  </w:num>
  <w:num w:numId="2" w16cid:durableId="825971887">
    <w:abstractNumId w:val="2"/>
  </w:num>
  <w:num w:numId="3" w16cid:durableId="246695271">
    <w:abstractNumId w:val="12"/>
  </w:num>
  <w:num w:numId="4" w16cid:durableId="636643751">
    <w:abstractNumId w:val="9"/>
  </w:num>
  <w:num w:numId="5" w16cid:durableId="1880899100">
    <w:abstractNumId w:val="16"/>
  </w:num>
  <w:num w:numId="6" w16cid:durableId="59716492">
    <w:abstractNumId w:val="10"/>
  </w:num>
  <w:num w:numId="7" w16cid:durableId="1696033340">
    <w:abstractNumId w:val="4"/>
  </w:num>
  <w:num w:numId="8" w16cid:durableId="1646818279">
    <w:abstractNumId w:val="18"/>
  </w:num>
  <w:num w:numId="9" w16cid:durableId="1995260645">
    <w:abstractNumId w:val="6"/>
  </w:num>
  <w:num w:numId="10" w16cid:durableId="1263294871">
    <w:abstractNumId w:val="20"/>
  </w:num>
  <w:num w:numId="11" w16cid:durableId="1364398753">
    <w:abstractNumId w:val="8"/>
  </w:num>
  <w:num w:numId="12" w16cid:durableId="76944899">
    <w:abstractNumId w:val="5"/>
  </w:num>
  <w:num w:numId="13" w16cid:durableId="466356076">
    <w:abstractNumId w:val="19"/>
  </w:num>
  <w:num w:numId="14" w16cid:durableId="1351447353">
    <w:abstractNumId w:val="3"/>
  </w:num>
  <w:num w:numId="15" w16cid:durableId="787550192">
    <w:abstractNumId w:val="11"/>
  </w:num>
  <w:num w:numId="16" w16cid:durableId="344064869">
    <w:abstractNumId w:val="7"/>
  </w:num>
  <w:num w:numId="17" w16cid:durableId="1639065107">
    <w:abstractNumId w:val="14"/>
  </w:num>
  <w:num w:numId="18" w16cid:durableId="1811357638">
    <w:abstractNumId w:val="13"/>
  </w:num>
  <w:num w:numId="19" w16cid:durableId="451439492">
    <w:abstractNumId w:val="17"/>
  </w:num>
  <w:num w:numId="20" w16cid:durableId="2087023318">
    <w:abstractNumId w:val="15"/>
  </w:num>
  <w:num w:numId="21" w16cid:durableId="82628554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9D"/>
    <w:rsid w:val="00026F02"/>
    <w:rsid w:val="00046AC6"/>
    <w:rsid w:val="000A343A"/>
    <w:rsid w:val="000C67C1"/>
    <w:rsid w:val="000E29F8"/>
    <w:rsid w:val="000F7629"/>
    <w:rsid w:val="00104436"/>
    <w:rsid w:val="00115CF8"/>
    <w:rsid w:val="00162384"/>
    <w:rsid w:val="00167D30"/>
    <w:rsid w:val="00172EB9"/>
    <w:rsid w:val="001A7F83"/>
    <w:rsid w:val="001C21BD"/>
    <w:rsid w:val="001F1C97"/>
    <w:rsid w:val="002639B8"/>
    <w:rsid w:val="00292E8D"/>
    <w:rsid w:val="002E25FF"/>
    <w:rsid w:val="00312315"/>
    <w:rsid w:val="0031713C"/>
    <w:rsid w:val="003216AC"/>
    <w:rsid w:val="00363DAA"/>
    <w:rsid w:val="003B21AA"/>
    <w:rsid w:val="003F124E"/>
    <w:rsid w:val="004824BF"/>
    <w:rsid w:val="004C7CCB"/>
    <w:rsid w:val="00513377"/>
    <w:rsid w:val="0053426A"/>
    <w:rsid w:val="005639C3"/>
    <w:rsid w:val="005805A7"/>
    <w:rsid w:val="005A185E"/>
    <w:rsid w:val="005E0984"/>
    <w:rsid w:val="005F5D31"/>
    <w:rsid w:val="005F60FC"/>
    <w:rsid w:val="00640A88"/>
    <w:rsid w:val="00663269"/>
    <w:rsid w:val="006722D0"/>
    <w:rsid w:val="006A120F"/>
    <w:rsid w:val="006A2139"/>
    <w:rsid w:val="006B1E26"/>
    <w:rsid w:val="006C29C3"/>
    <w:rsid w:val="006F38CB"/>
    <w:rsid w:val="0073726B"/>
    <w:rsid w:val="008275B6"/>
    <w:rsid w:val="00833F2E"/>
    <w:rsid w:val="008568EB"/>
    <w:rsid w:val="00861C99"/>
    <w:rsid w:val="008730A3"/>
    <w:rsid w:val="00882A0E"/>
    <w:rsid w:val="00884824"/>
    <w:rsid w:val="008908C0"/>
    <w:rsid w:val="0089118E"/>
    <w:rsid w:val="008A56CF"/>
    <w:rsid w:val="008C17BD"/>
    <w:rsid w:val="008E1AF1"/>
    <w:rsid w:val="008E5DA4"/>
    <w:rsid w:val="008E7096"/>
    <w:rsid w:val="0093390E"/>
    <w:rsid w:val="00936C20"/>
    <w:rsid w:val="00964823"/>
    <w:rsid w:val="00990E7C"/>
    <w:rsid w:val="009A33F9"/>
    <w:rsid w:val="009B0027"/>
    <w:rsid w:val="00A14D39"/>
    <w:rsid w:val="00A532D9"/>
    <w:rsid w:val="00A66A97"/>
    <w:rsid w:val="00AB70E6"/>
    <w:rsid w:val="00AC3D75"/>
    <w:rsid w:val="00AD16FA"/>
    <w:rsid w:val="00B02348"/>
    <w:rsid w:val="00B123CF"/>
    <w:rsid w:val="00BC22E5"/>
    <w:rsid w:val="00BC5FF5"/>
    <w:rsid w:val="00BC79CD"/>
    <w:rsid w:val="00C2799A"/>
    <w:rsid w:val="00C4537E"/>
    <w:rsid w:val="00C45A54"/>
    <w:rsid w:val="00C52EC8"/>
    <w:rsid w:val="00C5666D"/>
    <w:rsid w:val="00C64AF6"/>
    <w:rsid w:val="00C87A9D"/>
    <w:rsid w:val="00CD0D98"/>
    <w:rsid w:val="00CE799A"/>
    <w:rsid w:val="00CF6885"/>
    <w:rsid w:val="00D5062B"/>
    <w:rsid w:val="00DB075E"/>
    <w:rsid w:val="00DB2414"/>
    <w:rsid w:val="00DE7CFE"/>
    <w:rsid w:val="00DF2521"/>
    <w:rsid w:val="00E03DE1"/>
    <w:rsid w:val="00E77D89"/>
    <w:rsid w:val="00E808A1"/>
    <w:rsid w:val="00E94B13"/>
    <w:rsid w:val="00EF1DB3"/>
    <w:rsid w:val="00F00FCC"/>
    <w:rsid w:val="00F42285"/>
    <w:rsid w:val="00FC12CE"/>
    <w:rsid w:val="00FC3B60"/>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79D4CF"/>
  <w15:chartTrackingRefBased/>
  <w15:docId w15:val="{F6ADD0DA-29BF-4714-B4E7-D0C46169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7A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A9D"/>
  </w:style>
  <w:style w:type="paragraph" w:styleId="Stopka">
    <w:name w:val="footer"/>
    <w:basedOn w:val="Normalny"/>
    <w:link w:val="StopkaZnak"/>
    <w:uiPriority w:val="99"/>
    <w:unhideWhenUsed/>
    <w:rsid w:val="00C87A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A9D"/>
  </w:style>
  <w:style w:type="paragraph" w:styleId="Tekstprzypisudolnego">
    <w:name w:val="footnote text"/>
    <w:aliases w:val="Podrozdział,Footnote,Podrozdzia3"/>
    <w:basedOn w:val="Normalny"/>
    <w:link w:val="TekstprzypisudolnegoZnak"/>
    <w:rsid w:val="00292E8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292E8D"/>
    <w:rPr>
      <w:rFonts w:ascii="Times New Roman" w:eastAsia="Times New Roman" w:hAnsi="Times New Roman" w:cs="Times New Roman"/>
      <w:sz w:val="20"/>
      <w:szCs w:val="20"/>
      <w:lang w:eastAsia="pl-PL"/>
    </w:rPr>
  </w:style>
  <w:style w:type="character" w:styleId="Odwoanieprzypisudolnego">
    <w:name w:val="footnote reference"/>
    <w:uiPriority w:val="99"/>
    <w:rsid w:val="00292E8D"/>
    <w:rPr>
      <w:vertAlign w:val="superscript"/>
    </w:rPr>
  </w:style>
  <w:style w:type="paragraph" w:styleId="Akapitzlist">
    <w:name w:val="List Paragraph"/>
    <w:basedOn w:val="Normalny"/>
    <w:uiPriority w:val="34"/>
    <w:qFormat/>
    <w:rsid w:val="008730A3"/>
    <w:pPr>
      <w:ind w:left="720"/>
      <w:contextualSpacing/>
    </w:pPr>
  </w:style>
  <w:style w:type="paragraph" w:styleId="Tekstprzypisukocowego">
    <w:name w:val="endnote text"/>
    <w:basedOn w:val="Normalny"/>
    <w:link w:val="TekstprzypisukocowegoZnak"/>
    <w:uiPriority w:val="99"/>
    <w:semiHidden/>
    <w:unhideWhenUsed/>
    <w:rsid w:val="008E70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7096"/>
    <w:rPr>
      <w:sz w:val="20"/>
      <w:szCs w:val="20"/>
    </w:rPr>
  </w:style>
  <w:style w:type="character" w:styleId="Odwoanieprzypisukocowego">
    <w:name w:val="endnote reference"/>
    <w:basedOn w:val="Domylnaczcionkaakapitu"/>
    <w:uiPriority w:val="99"/>
    <w:semiHidden/>
    <w:unhideWhenUsed/>
    <w:rsid w:val="008E7096"/>
    <w:rPr>
      <w:vertAlign w:val="superscript"/>
    </w:rPr>
  </w:style>
  <w:style w:type="paragraph" w:customStyle="1" w:styleId="Default">
    <w:name w:val="Default"/>
    <w:rsid w:val="00F00FCC"/>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84824"/>
    <w:rPr>
      <w:color w:val="0563C1" w:themeColor="hyperlink"/>
      <w:u w:val="single"/>
    </w:rPr>
  </w:style>
  <w:style w:type="character" w:styleId="Nierozpoznanawzmianka">
    <w:name w:val="Unresolved Mention"/>
    <w:basedOn w:val="Domylnaczcionkaakapitu"/>
    <w:uiPriority w:val="99"/>
    <w:semiHidden/>
    <w:unhideWhenUsed/>
    <w:rsid w:val="00884824"/>
    <w:rPr>
      <w:color w:val="605E5C"/>
      <w:shd w:val="clear" w:color="auto" w:fill="E1DFDD"/>
    </w:rPr>
  </w:style>
  <w:style w:type="table" w:styleId="Tabela-Siatka">
    <w:name w:val="Table Grid"/>
    <w:basedOn w:val="Standardowy"/>
    <w:uiPriority w:val="39"/>
    <w:rsid w:val="009B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ndacjachalle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12</Pages>
  <Words>4139</Words>
  <Characters>24840</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dc:creator>
  <cp:keywords/>
  <dc:description/>
  <cp:lastModifiedBy>Greta Śliwiak-Kowalska</cp:lastModifiedBy>
  <cp:revision>64</cp:revision>
  <cp:lastPrinted>2020-11-17T10:14:00Z</cp:lastPrinted>
  <dcterms:created xsi:type="dcterms:W3CDTF">2024-05-07T13:06:00Z</dcterms:created>
  <dcterms:modified xsi:type="dcterms:W3CDTF">2024-05-14T10:32:00Z</dcterms:modified>
</cp:coreProperties>
</file>